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3E9F" w14:textId="3154B0F6" w:rsidR="00C40614" w:rsidRPr="00C40614" w:rsidRDefault="00F27F1A" w:rsidP="005D7FD2">
      <w:pPr>
        <w:spacing w:after="0"/>
        <w:rPr>
          <w:rFonts w:ascii="Corbel" w:hAnsi="Corbel"/>
          <w:b/>
          <w:noProof/>
          <w:color w:val="A50021"/>
          <w:sz w:val="28"/>
          <w:szCs w:val="28"/>
        </w:rPr>
      </w:pPr>
      <w:r>
        <w:rPr>
          <w:rFonts w:ascii="Corbel" w:eastAsia="Times New Roman" w:hAnsi="Corbel" w:cs="Times New Roman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31244C0E" wp14:editId="5D799029">
            <wp:simplePos x="0" y="0"/>
            <wp:positionH relativeFrom="margin">
              <wp:posOffset>165100</wp:posOffset>
            </wp:positionH>
            <wp:positionV relativeFrom="paragraph">
              <wp:posOffset>9525</wp:posOffset>
            </wp:positionV>
            <wp:extent cx="805180" cy="1098550"/>
            <wp:effectExtent l="0" t="0" r="0" b="6350"/>
            <wp:wrapThrough wrapText="bothSides">
              <wp:wrapPolygon edited="0">
                <wp:start x="0" y="0"/>
                <wp:lineTo x="0" y="21350"/>
                <wp:lineTo x="20953" y="21350"/>
                <wp:lineTo x="20953" y="0"/>
                <wp:lineTo x="0" y="0"/>
              </wp:wrapPolygon>
            </wp:wrapThrough>
            <wp:docPr id="1721596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9687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A239E" w14:textId="0F048A02" w:rsidR="001C1A76" w:rsidRPr="001C1A76" w:rsidRDefault="00A13C3B" w:rsidP="00392FA9">
      <w:pPr>
        <w:spacing w:after="0"/>
        <w:rPr>
          <w:rFonts w:ascii="Corbel" w:hAnsi="Corbel"/>
          <w:b/>
          <w:bCs/>
          <w:color w:val="A50021"/>
          <w:sz w:val="28"/>
          <w:szCs w:val="28"/>
        </w:rPr>
      </w:pPr>
      <w:r>
        <w:rPr>
          <w:rFonts w:ascii="Corbel" w:hAnsi="Corbel"/>
          <w:b/>
          <w:bCs/>
          <w:color w:val="A50021"/>
          <w:sz w:val="28"/>
          <w:szCs w:val="28"/>
        </w:rPr>
        <w:t xml:space="preserve">Great Miami River </w:t>
      </w:r>
      <w:r w:rsidR="001C1A76" w:rsidRPr="001C1A76">
        <w:rPr>
          <w:rFonts w:ascii="Corbel" w:hAnsi="Corbel"/>
          <w:b/>
          <w:bCs/>
          <w:color w:val="A50021"/>
          <w:sz w:val="28"/>
          <w:szCs w:val="28"/>
        </w:rPr>
        <w:t xml:space="preserve">District </w:t>
      </w:r>
    </w:p>
    <w:p w14:paraId="442545BD" w14:textId="2EEB26BA" w:rsidR="00146D94" w:rsidRPr="001C1A76" w:rsidRDefault="001C1A76" w:rsidP="00392FA9">
      <w:pPr>
        <w:spacing w:after="0"/>
        <w:rPr>
          <w:rFonts w:ascii="Corbel" w:hAnsi="Corbel"/>
          <w:b/>
          <w:bCs/>
          <w:szCs w:val="24"/>
        </w:rPr>
      </w:pPr>
      <w:r w:rsidRPr="001C1A76">
        <w:rPr>
          <w:rFonts w:ascii="Corbel" w:hAnsi="Corbel"/>
          <w:b/>
          <w:bCs/>
          <w:color w:val="A50021"/>
          <w:sz w:val="28"/>
          <w:szCs w:val="28"/>
        </w:rPr>
        <w:t xml:space="preserve">West Ohio Conference </w:t>
      </w:r>
      <w:r w:rsidR="00C40614" w:rsidRPr="001C1A76">
        <w:rPr>
          <w:rFonts w:ascii="Corbel" w:hAnsi="Corbel"/>
          <w:b/>
          <w:bCs/>
          <w:color w:val="A50021"/>
          <w:sz w:val="28"/>
          <w:szCs w:val="28"/>
        </w:rPr>
        <w:t>of The United Methodist Church</w:t>
      </w:r>
    </w:p>
    <w:p w14:paraId="77AF769E" w14:textId="77777777" w:rsidR="00627022" w:rsidRDefault="00627022" w:rsidP="005D7FD2">
      <w:pPr>
        <w:spacing w:after="0"/>
        <w:jc w:val="center"/>
        <w:rPr>
          <w:rFonts w:ascii="Corbel" w:eastAsia="Times New Roman" w:hAnsi="Corbel" w:cs="Times New Roman"/>
          <w:b/>
          <w:bCs/>
          <w:color w:val="000000"/>
          <w:sz w:val="16"/>
          <w:szCs w:val="16"/>
        </w:rPr>
      </w:pPr>
    </w:p>
    <w:p w14:paraId="7D2F3F20" w14:textId="77777777" w:rsidR="002979A1" w:rsidRDefault="002979A1" w:rsidP="005D7FD2">
      <w:pPr>
        <w:spacing w:after="0"/>
        <w:jc w:val="center"/>
        <w:rPr>
          <w:rFonts w:ascii="Corbel" w:eastAsia="Times New Roman" w:hAnsi="Corbel" w:cs="Times New Roman"/>
          <w:b/>
          <w:bCs/>
          <w:color w:val="000000"/>
          <w:sz w:val="16"/>
          <w:szCs w:val="16"/>
        </w:rPr>
      </w:pPr>
    </w:p>
    <w:p w14:paraId="3F2D661C" w14:textId="77777777" w:rsidR="002979A1" w:rsidRPr="00627022" w:rsidRDefault="002979A1" w:rsidP="005D7FD2">
      <w:pPr>
        <w:spacing w:after="0"/>
        <w:jc w:val="center"/>
        <w:rPr>
          <w:rFonts w:ascii="Corbel" w:eastAsia="Times New Roman" w:hAnsi="Corbel" w:cs="Times New Roman"/>
          <w:b/>
          <w:bCs/>
          <w:color w:val="000000"/>
          <w:sz w:val="16"/>
          <w:szCs w:val="16"/>
        </w:rPr>
      </w:pPr>
    </w:p>
    <w:p w14:paraId="4AD89D17" w14:textId="17C83BEB" w:rsidR="00FA7AE2" w:rsidRPr="00392FA9" w:rsidRDefault="00FA7AE2" w:rsidP="005D7FD2">
      <w:pPr>
        <w:spacing w:after="0"/>
        <w:jc w:val="center"/>
        <w:rPr>
          <w:rFonts w:ascii="Corbel" w:eastAsia="Times New Roman" w:hAnsi="Corbel" w:cs="Times New Roman"/>
          <w:color w:val="000000"/>
          <w:sz w:val="28"/>
          <w:szCs w:val="28"/>
        </w:rPr>
      </w:pPr>
      <w:r w:rsidRPr="00392FA9">
        <w:rPr>
          <w:rFonts w:ascii="Corbel" w:eastAsia="Times New Roman" w:hAnsi="Corbel" w:cs="Times New Roman"/>
          <w:b/>
          <w:bCs/>
          <w:color w:val="000000"/>
          <w:sz w:val="28"/>
          <w:szCs w:val="28"/>
        </w:rPr>
        <w:t>Position Description</w:t>
      </w:r>
      <w:r w:rsidR="00C40614" w:rsidRPr="00392FA9">
        <w:rPr>
          <w:rFonts w:ascii="Corbel" w:eastAsia="Times New Roman" w:hAnsi="Corbel" w:cs="Times New Roman"/>
          <w:b/>
          <w:bCs/>
          <w:color w:val="000000"/>
          <w:sz w:val="28"/>
          <w:szCs w:val="28"/>
        </w:rPr>
        <w:t xml:space="preserve"> </w:t>
      </w:r>
      <w:r w:rsidR="00154766" w:rsidRPr="00392FA9">
        <w:rPr>
          <w:rFonts w:ascii="Corbel" w:eastAsia="Times New Roman" w:hAnsi="Corbel" w:cs="Times New Roman"/>
          <w:b/>
          <w:bCs/>
          <w:color w:val="000000"/>
          <w:sz w:val="28"/>
          <w:szCs w:val="28"/>
        </w:rPr>
        <w:t>–</w:t>
      </w:r>
      <w:r w:rsidR="00392FA9">
        <w:rPr>
          <w:rFonts w:ascii="Corbel" w:eastAsia="Times New Roman" w:hAnsi="Corbel" w:cs="Times New Roman"/>
          <w:b/>
          <w:bCs/>
          <w:color w:val="000000"/>
          <w:sz w:val="28"/>
          <w:szCs w:val="28"/>
        </w:rPr>
        <w:t xml:space="preserve"> </w:t>
      </w:r>
      <w:r w:rsidR="00154766" w:rsidRPr="00392FA9">
        <w:rPr>
          <w:rFonts w:ascii="Corbel" w:eastAsia="Times New Roman" w:hAnsi="Corbel" w:cs="Times New Roman"/>
          <w:b/>
          <w:bCs/>
          <w:color w:val="000000"/>
          <w:sz w:val="28"/>
          <w:szCs w:val="28"/>
        </w:rPr>
        <w:t>Office Administrator</w:t>
      </w:r>
    </w:p>
    <w:p w14:paraId="730F5651" w14:textId="77777777" w:rsidR="00FA7AE2" w:rsidRPr="00C0597C" w:rsidRDefault="00FA7AE2" w:rsidP="005D7FD2">
      <w:pPr>
        <w:spacing w:after="0"/>
        <w:jc w:val="center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 </w:t>
      </w:r>
    </w:p>
    <w:p w14:paraId="2E6F4EE6" w14:textId="3E6ADAED" w:rsidR="005D7FD2" w:rsidRPr="00C0597C" w:rsidRDefault="00FA7AE2" w:rsidP="005D7FD2">
      <w:pPr>
        <w:spacing w:after="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  <w:u w:val="single"/>
        </w:rPr>
        <w:t>Main Goal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: The 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>Office Administrator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is responsible for the </w:t>
      </w:r>
      <w:r w:rsidR="00C40614" w:rsidRPr="00C0597C">
        <w:rPr>
          <w:rFonts w:ascii="Corbel" w:eastAsia="Times New Roman" w:hAnsi="Corbel" w:cs="Times New Roman"/>
          <w:color w:val="000000"/>
          <w:sz w:val="22"/>
        </w:rPr>
        <w:t>administrative functions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of the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A13C3B">
        <w:rPr>
          <w:rFonts w:ascii="Corbel" w:eastAsia="Times New Roman" w:hAnsi="Corbel" w:cs="Times New Roman"/>
          <w:color w:val="000000"/>
          <w:sz w:val="22"/>
        </w:rPr>
        <w:t>Great Miami River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F27F1A" w:rsidRPr="00C0597C">
        <w:rPr>
          <w:rFonts w:ascii="Corbel" w:eastAsia="Times New Roman" w:hAnsi="Corbel" w:cs="Times New Roman"/>
          <w:color w:val="000000"/>
          <w:sz w:val="22"/>
        </w:rPr>
        <w:t>D</w:t>
      </w:r>
      <w:r w:rsidR="00C40614" w:rsidRPr="00C0597C">
        <w:rPr>
          <w:rFonts w:ascii="Corbel" w:eastAsia="Times New Roman" w:hAnsi="Corbel" w:cs="Times New Roman"/>
          <w:color w:val="000000"/>
          <w:sz w:val="22"/>
        </w:rPr>
        <w:t>istrict office,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0C3D8B">
        <w:rPr>
          <w:rFonts w:ascii="Corbel" w:eastAsia="Times New Roman" w:hAnsi="Corbel" w:cs="Times New Roman"/>
          <w:color w:val="000000"/>
          <w:sz w:val="22"/>
        </w:rPr>
        <w:t xml:space="preserve">located in </w:t>
      </w:r>
      <w:r w:rsidR="00A13C3B">
        <w:rPr>
          <w:rFonts w:ascii="Corbel" w:eastAsia="Times New Roman" w:hAnsi="Corbel" w:cs="Times New Roman"/>
          <w:color w:val="000000"/>
          <w:sz w:val="22"/>
        </w:rPr>
        <w:t>Cincin</w:t>
      </w:r>
      <w:r w:rsidR="0031579C">
        <w:rPr>
          <w:rFonts w:ascii="Corbel" w:eastAsia="Times New Roman" w:hAnsi="Corbel" w:cs="Times New Roman"/>
          <w:color w:val="000000"/>
          <w:sz w:val="22"/>
        </w:rPr>
        <w:t>nati</w:t>
      </w:r>
      <w:r w:rsidR="00133605">
        <w:rPr>
          <w:rFonts w:ascii="Corbel" w:eastAsia="Times New Roman" w:hAnsi="Corbel" w:cs="Times New Roman"/>
          <w:color w:val="000000"/>
          <w:sz w:val="22"/>
        </w:rPr>
        <w:t>, Ohio</w:t>
      </w:r>
      <w:r w:rsidR="000C3D8B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 xml:space="preserve">including: (1) performing a wide variety of detailed and specific clerical/administrative tasks essential to the </w:t>
      </w:r>
      <w:r w:rsidR="0031579C">
        <w:rPr>
          <w:rFonts w:ascii="Corbel" w:eastAsia="Times New Roman" w:hAnsi="Corbel" w:cs="Times New Roman"/>
          <w:color w:val="000000"/>
          <w:sz w:val="22"/>
        </w:rPr>
        <w:t xml:space="preserve">Great Miami River </w:t>
      </w:r>
      <w:r w:rsidR="00F27E34">
        <w:rPr>
          <w:rFonts w:ascii="Corbel" w:eastAsia="Times New Roman" w:hAnsi="Corbel" w:cs="Times New Roman"/>
          <w:color w:val="000000"/>
          <w:sz w:val="22"/>
        </w:rPr>
        <w:t>D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 xml:space="preserve">istrict in the organizational elements and ministry </w:t>
      </w:r>
      <w:r w:rsidR="00EF1F4E">
        <w:rPr>
          <w:rFonts w:ascii="Corbel" w:eastAsia="Times New Roman" w:hAnsi="Corbel" w:cs="Times New Roman"/>
          <w:color w:val="000000"/>
          <w:sz w:val="22"/>
        </w:rPr>
        <w:t>p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>urpose of its operations; and (2) performing clerical/administrative tasks for the District Superintendent for on-going needs and for special projects.</w:t>
      </w:r>
      <w:r w:rsidR="00C40614"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</w:p>
    <w:p w14:paraId="1C3CC4DA" w14:textId="77777777" w:rsidR="000C7196" w:rsidRPr="00C0597C" w:rsidRDefault="000C7196" w:rsidP="000C7196">
      <w:pPr>
        <w:spacing w:after="0"/>
        <w:rPr>
          <w:rFonts w:ascii="Corbel" w:eastAsia="Times New Roman" w:hAnsi="Corbel" w:cs="Times New Roman"/>
          <w:color w:val="000000"/>
          <w:sz w:val="22"/>
        </w:rPr>
      </w:pPr>
    </w:p>
    <w:p w14:paraId="79BC2D82" w14:textId="204E1FA0" w:rsidR="009D2A93" w:rsidRDefault="005D7FD2" w:rsidP="000C7196">
      <w:pPr>
        <w:spacing w:after="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The </w:t>
      </w:r>
      <w:r w:rsidR="00154766" w:rsidRPr="00C0597C">
        <w:rPr>
          <w:rFonts w:ascii="Corbel" w:eastAsia="Times New Roman" w:hAnsi="Corbel" w:cs="Times New Roman"/>
          <w:color w:val="000000"/>
          <w:sz w:val="22"/>
        </w:rPr>
        <w:t>Office Administrator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reports to the </w:t>
      </w:r>
      <w:r w:rsidR="000C3D8B">
        <w:rPr>
          <w:rFonts w:ascii="Corbel" w:eastAsia="Times New Roman" w:hAnsi="Corbel" w:cs="Times New Roman"/>
          <w:color w:val="000000"/>
          <w:sz w:val="22"/>
        </w:rPr>
        <w:t xml:space="preserve">District </w:t>
      </w:r>
      <w:r w:rsidRPr="00C0597C">
        <w:rPr>
          <w:rFonts w:ascii="Corbel" w:eastAsia="Times New Roman" w:hAnsi="Corbel" w:cs="Times New Roman"/>
          <w:color w:val="000000"/>
          <w:sz w:val="22"/>
        </w:rPr>
        <w:t>Superintendent</w:t>
      </w:r>
      <w:r w:rsidR="008A003E" w:rsidRPr="00C0597C">
        <w:rPr>
          <w:rFonts w:ascii="Corbel" w:eastAsia="Times New Roman" w:hAnsi="Corbel" w:cs="Times New Roman"/>
          <w:color w:val="000000"/>
          <w:sz w:val="22"/>
        </w:rPr>
        <w:t>, with dotted-line reporting responsibilities to the Director of District Administrative Services.</w:t>
      </w:r>
      <w:r w:rsidR="009D2A93">
        <w:rPr>
          <w:rFonts w:ascii="Corbel" w:eastAsia="Times New Roman" w:hAnsi="Corbel" w:cs="Times New Roman"/>
          <w:color w:val="000000"/>
          <w:sz w:val="22"/>
        </w:rPr>
        <w:t xml:space="preserve"> The individual in this role must be comfortable working within a Christian faith-based non-profit organization and supporting its mission-driving environment.</w:t>
      </w:r>
    </w:p>
    <w:p w14:paraId="5E2FA59B" w14:textId="77777777" w:rsidR="009D2A93" w:rsidRDefault="009D2A93" w:rsidP="000C7196">
      <w:pPr>
        <w:spacing w:after="0"/>
        <w:rPr>
          <w:rFonts w:ascii="Corbel" w:eastAsia="Times New Roman" w:hAnsi="Corbel" w:cs="Times New Roman"/>
          <w:color w:val="000000"/>
          <w:sz w:val="22"/>
        </w:rPr>
      </w:pPr>
    </w:p>
    <w:p w14:paraId="7C1302F1" w14:textId="475C4C24" w:rsidR="00FA7AE2" w:rsidRPr="00C0597C" w:rsidRDefault="00FA7AE2" w:rsidP="005D7FD2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Key Results Area #1:</w:t>
      </w:r>
      <w:r w:rsidR="00C0597C"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 </w:t>
      </w:r>
      <w:r w:rsidR="00C0597C"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="00C0597C"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>Office Operations</w:t>
      </w:r>
    </w:p>
    <w:p w14:paraId="0064C819" w14:textId="230345AE" w:rsidR="00FA7AE2" w:rsidRDefault="00FA7AE2" w:rsidP="005D7FD2">
      <w:pPr>
        <w:spacing w:after="0"/>
        <w:ind w:left="72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Supporting Goal: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To </w:t>
      </w:r>
      <w:r w:rsidR="00C12EAF">
        <w:rPr>
          <w:rFonts w:ascii="Corbel" w:eastAsia="Times New Roman" w:hAnsi="Corbel" w:cs="Times New Roman"/>
          <w:color w:val="000000"/>
          <w:sz w:val="22"/>
        </w:rPr>
        <w:t>support the work of the district and t</w:t>
      </w:r>
      <w:r w:rsidR="003975A3">
        <w:rPr>
          <w:rFonts w:ascii="Corbel" w:eastAsia="Times New Roman" w:hAnsi="Corbel" w:cs="Times New Roman"/>
          <w:color w:val="000000"/>
          <w:sz w:val="22"/>
        </w:rPr>
        <w:t xml:space="preserve">o </w:t>
      </w:r>
      <w:r w:rsidR="00F63A0B">
        <w:rPr>
          <w:rFonts w:ascii="Corbel" w:eastAsia="Times New Roman" w:hAnsi="Corbel" w:cs="Times New Roman"/>
          <w:color w:val="000000"/>
          <w:sz w:val="22"/>
        </w:rPr>
        <w:t>serve as a resource for</w:t>
      </w:r>
      <w:r w:rsidR="003975A3">
        <w:rPr>
          <w:rFonts w:ascii="Corbel" w:eastAsia="Times New Roman" w:hAnsi="Corbel" w:cs="Times New Roman"/>
          <w:color w:val="000000"/>
          <w:sz w:val="22"/>
        </w:rPr>
        <w:t xml:space="preserve"> our churches</w:t>
      </w:r>
      <w:proofErr w:type="gramStart"/>
      <w:r w:rsidR="003975A3">
        <w:rPr>
          <w:rFonts w:ascii="Corbel" w:eastAsia="Times New Roman" w:hAnsi="Corbel" w:cs="Times New Roman"/>
          <w:color w:val="000000"/>
          <w:sz w:val="22"/>
        </w:rPr>
        <w:t>.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 </w:t>
      </w:r>
      <w:proofErr w:type="gramEnd"/>
    </w:p>
    <w:p w14:paraId="1B01B3B1" w14:textId="77777777" w:rsidR="00996785" w:rsidRPr="00627022" w:rsidRDefault="00996785" w:rsidP="005D7FD2">
      <w:pPr>
        <w:spacing w:after="0"/>
        <w:ind w:left="72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355D13F7" w14:textId="149429D5" w:rsidR="00814087" w:rsidRPr="00C0597C" w:rsidRDefault="00FA7AE2" w:rsidP="00814087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Performance Standards:</w:t>
      </w:r>
    </w:p>
    <w:p w14:paraId="4C36969D" w14:textId="77777777" w:rsidR="002A7716" w:rsidRPr="00627022" w:rsidRDefault="002A7716" w:rsidP="00814087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10"/>
          <w:szCs w:val="10"/>
        </w:rPr>
      </w:pPr>
    </w:p>
    <w:p w14:paraId="203D60F1" w14:textId="646F34D8" w:rsidR="008C5B20" w:rsidRPr="00C0597C" w:rsidRDefault="00A30204" w:rsidP="00814087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Welcoming</w:t>
      </w:r>
      <w:r w:rsidR="002A7716"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 and Hospitality</w:t>
      </w:r>
    </w:p>
    <w:p w14:paraId="4ED3BD01" w14:textId="2463DBCC" w:rsidR="00FA7AE2" w:rsidRPr="00C0597C" w:rsidRDefault="00154766" w:rsidP="005D7FD2">
      <w:pPr>
        <w:numPr>
          <w:ilvl w:val="0"/>
          <w:numId w:val="1"/>
        </w:numPr>
        <w:tabs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Receive, screen, and direct incoming phone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calls.</w:t>
      </w:r>
    </w:p>
    <w:p w14:paraId="1587CDB9" w14:textId="4E0340A1" w:rsidR="00154766" w:rsidRPr="00C0597C" w:rsidRDefault="00154766" w:rsidP="005D7FD2">
      <w:pPr>
        <w:numPr>
          <w:ilvl w:val="0"/>
          <w:numId w:val="1"/>
        </w:numPr>
        <w:tabs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Greet and assist</w:t>
      </w:r>
      <w:r w:rsidR="00C0597C" w:rsidRPr="00C0597C">
        <w:rPr>
          <w:rFonts w:ascii="Corbel" w:eastAsia="Times New Roman" w:hAnsi="Corbel" w:cs="Times New Roman"/>
          <w:color w:val="000000"/>
          <w:sz w:val="22"/>
        </w:rPr>
        <w:t>/</w:t>
      </w:r>
      <w:r w:rsidRPr="00C0597C">
        <w:rPr>
          <w:rFonts w:ascii="Corbel" w:eastAsia="Times New Roman" w:hAnsi="Corbel" w:cs="Times New Roman"/>
          <w:color w:val="000000"/>
          <w:sz w:val="22"/>
        </w:rPr>
        <w:t>or direct visitors</w:t>
      </w:r>
      <w:r w:rsidR="00F63A0B">
        <w:rPr>
          <w:rFonts w:ascii="Corbel" w:eastAsia="Times New Roman" w:hAnsi="Corbel" w:cs="Times New Roman"/>
          <w:color w:val="000000"/>
          <w:sz w:val="22"/>
        </w:rPr>
        <w:t>.</w:t>
      </w:r>
    </w:p>
    <w:p w14:paraId="63C641AE" w14:textId="218E37BC" w:rsidR="007416FB" w:rsidRPr="00C0597C" w:rsidRDefault="007416FB" w:rsidP="005D7FD2">
      <w:pPr>
        <w:numPr>
          <w:ilvl w:val="0"/>
          <w:numId w:val="1"/>
        </w:numPr>
        <w:tabs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Serve as a resource for information for churches and </w:t>
      </w:r>
      <w:r w:rsidR="00996785" w:rsidRPr="00C0597C">
        <w:rPr>
          <w:rFonts w:ascii="Corbel" w:eastAsia="Times New Roman" w:hAnsi="Corbel" w:cs="Times New Roman"/>
          <w:color w:val="000000"/>
          <w:sz w:val="22"/>
        </w:rPr>
        <w:t>pastors.</w:t>
      </w:r>
    </w:p>
    <w:p w14:paraId="0F1AEA33" w14:textId="468FF39B" w:rsidR="002A7716" w:rsidRPr="00627022" w:rsidRDefault="002A7716" w:rsidP="002A7716">
      <w:pPr>
        <w:spacing w:after="0"/>
        <w:ind w:left="108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3DF13D64" w14:textId="71A133E3" w:rsidR="00A30204" w:rsidRPr="00C0597C" w:rsidRDefault="00A30204" w:rsidP="00A30204">
      <w:pPr>
        <w:spacing w:after="0"/>
        <w:ind w:left="72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</w:rPr>
        <w:t>Office Management</w:t>
      </w:r>
    </w:p>
    <w:p w14:paraId="55FD3FEA" w14:textId="77777777" w:rsidR="002C01AC" w:rsidRPr="00C0597C" w:rsidRDefault="002C01AC" w:rsidP="002C01AC">
      <w:pPr>
        <w:numPr>
          <w:ilvl w:val="0"/>
          <w:numId w:val="1"/>
        </w:numPr>
        <w:tabs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Receive, review, and distribute incoming mail, email, and other correspondence.</w:t>
      </w:r>
    </w:p>
    <w:p w14:paraId="6FF2C2AF" w14:textId="0CA7973C" w:rsidR="00365DD1" w:rsidRPr="00C0597C" w:rsidRDefault="00FA7AE2" w:rsidP="00E61290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Maintain office files and </w:t>
      </w:r>
      <w:r w:rsidR="00C40614" w:rsidRPr="00C0597C">
        <w:rPr>
          <w:rFonts w:ascii="Corbel" w:eastAsia="Times New Roman" w:hAnsi="Corbel" w:cs="Times New Roman"/>
          <w:color w:val="000000"/>
          <w:sz w:val="22"/>
        </w:rPr>
        <w:t>district</w:t>
      </w:r>
      <w:r w:rsidR="005D7FD2" w:rsidRPr="00C0597C">
        <w:rPr>
          <w:rFonts w:ascii="Corbel" w:eastAsia="Times New Roman" w:hAnsi="Corbel" w:cs="Times New Roman"/>
          <w:color w:val="000000"/>
          <w:sz w:val="22"/>
        </w:rPr>
        <w:t xml:space="preserve"> documentation</w:t>
      </w:r>
      <w:r w:rsidR="002A105A" w:rsidRPr="00C0597C">
        <w:rPr>
          <w:rFonts w:ascii="Corbel" w:eastAsia="Times New Roman" w:hAnsi="Corbel" w:cs="Times New Roman"/>
          <w:color w:val="000000"/>
          <w:sz w:val="22"/>
        </w:rPr>
        <w:t>, including</w:t>
      </w:r>
      <w:r w:rsidR="00365DD1" w:rsidRPr="00C0597C">
        <w:rPr>
          <w:rFonts w:ascii="Corbel" w:eastAsia="Times New Roman" w:hAnsi="Corbel" w:cs="Times New Roman"/>
          <w:color w:val="000000"/>
          <w:sz w:val="22"/>
        </w:rPr>
        <w:t xml:space="preserve"> electronic </w:t>
      </w:r>
      <w:r w:rsidR="00A35899" w:rsidRPr="00C0597C">
        <w:rPr>
          <w:rFonts w:ascii="Corbel" w:eastAsia="Times New Roman" w:hAnsi="Corbel" w:cs="Times New Roman"/>
          <w:color w:val="000000"/>
          <w:sz w:val="22"/>
        </w:rPr>
        <w:t>district, church</w:t>
      </w:r>
      <w:r w:rsidR="00B715A8" w:rsidRPr="00C0597C">
        <w:rPr>
          <w:rFonts w:ascii="Corbel" w:eastAsia="Times New Roman" w:hAnsi="Corbel" w:cs="Times New Roman"/>
          <w:color w:val="000000"/>
          <w:sz w:val="22"/>
        </w:rPr>
        <w:t>,</w:t>
      </w:r>
      <w:r w:rsidR="00A35899" w:rsidRPr="00C0597C">
        <w:rPr>
          <w:rFonts w:ascii="Corbel" w:eastAsia="Times New Roman" w:hAnsi="Corbel" w:cs="Times New Roman"/>
          <w:color w:val="000000"/>
          <w:sz w:val="22"/>
        </w:rPr>
        <w:t xml:space="preserve"> and clergy </w:t>
      </w:r>
      <w:r w:rsidR="00365DD1" w:rsidRPr="00C0597C">
        <w:rPr>
          <w:rFonts w:ascii="Corbel" w:eastAsia="Times New Roman" w:hAnsi="Corbel" w:cs="Times New Roman"/>
          <w:color w:val="000000"/>
          <w:sz w:val="22"/>
        </w:rPr>
        <w:t>files in E-bridge.</w:t>
      </w:r>
    </w:p>
    <w:p w14:paraId="16B18369" w14:textId="19C194A4" w:rsidR="00A30204" w:rsidRPr="00C0597C" w:rsidRDefault="00A35899" w:rsidP="00A30204">
      <w:pPr>
        <w:pStyle w:val="ListParagraph"/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</w:rPr>
      </w:pPr>
      <w:r w:rsidRPr="00C0597C">
        <w:rPr>
          <w:rFonts w:ascii="Corbel" w:hAnsi="Corbel"/>
        </w:rPr>
        <w:t>Ensure the conference</w:t>
      </w:r>
      <w:r w:rsidR="008F7F70" w:rsidRPr="00C0597C">
        <w:rPr>
          <w:rFonts w:ascii="Corbel" w:hAnsi="Corbel"/>
        </w:rPr>
        <w:t xml:space="preserve"> database (CiviCRM)</w:t>
      </w:r>
      <w:r w:rsidRPr="00C0597C">
        <w:rPr>
          <w:rFonts w:ascii="Corbel" w:hAnsi="Corbel"/>
        </w:rPr>
        <w:t xml:space="preserve"> is current</w:t>
      </w:r>
      <w:r w:rsidR="008F7F70" w:rsidRPr="00C0597C">
        <w:rPr>
          <w:rFonts w:ascii="Corbel" w:hAnsi="Corbel"/>
        </w:rPr>
        <w:t xml:space="preserve"> for district pastors, churches</w:t>
      </w:r>
      <w:r w:rsidR="00B87DC7" w:rsidRPr="00C0597C">
        <w:rPr>
          <w:rFonts w:ascii="Corbel" w:hAnsi="Corbel"/>
        </w:rPr>
        <w:t>, and lay</w:t>
      </w:r>
      <w:r w:rsidR="008F7F70" w:rsidRPr="00C0597C">
        <w:rPr>
          <w:rFonts w:ascii="Corbel" w:hAnsi="Corbel"/>
        </w:rPr>
        <w:t xml:space="preserve"> </w:t>
      </w:r>
      <w:r w:rsidR="00996785" w:rsidRPr="00C0597C">
        <w:rPr>
          <w:rFonts w:ascii="Corbel" w:hAnsi="Corbel"/>
        </w:rPr>
        <w:t>officers.</w:t>
      </w:r>
      <w:r w:rsidR="00A30204" w:rsidRPr="00C0597C">
        <w:rPr>
          <w:rFonts w:ascii="Corbel" w:eastAsia="Times New Roman" w:hAnsi="Corbel" w:cs="Times New Roman"/>
          <w:color w:val="000000"/>
        </w:rPr>
        <w:t xml:space="preserve"> </w:t>
      </w:r>
    </w:p>
    <w:p w14:paraId="288E4064" w14:textId="39DDFA7A" w:rsidR="00B32AB1" w:rsidRDefault="00A30204" w:rsidP="00B32AB1">
      <w:pPr>
        <w:pStyle w:val="ListParagraph"/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</w:rPr>
      </w:pPr>
      <w:r w:rsidRPr="00B32AB1">
        <w:rPr>
          <w:rFonts w:ascii="Corbel" w:eastAsia="Times New Roman" w:hAnsi="Corbel" w:cs="Times New Roman"/>
          <w:color w:val="000000"/>
        </w:rPr>
        <w:t xml:space="preserve">Maintain adequate inventory of office </w:t>
      </w:r>
      <w:r w:rsidR="000350BB">
        <w:rPr>
          <w:rFonts w:ascii="Corbel" w:eastAsia="Times New Roman" w:hAnsi="Corbel" w:cs="Times New Roman"/>
          <w:color w:val="000000"/>
        </w:rPr>
        <w:t>and hospitality supplies</w:t>
      </w:r>
      <w:r w:rsidR="00120FB6">
        <w:rPr>
          <w:rFonts w:ascii="Corbel" w:eastAsia="Times New Roman" w:hAnsi="Corbel" w:cs="Times New Roman"/>
          <w:color w:val="000000"/>
        </w:rPr>
        <w:t>. Ensure</w:t>
      </w:r>
      <w:r w:rsidR="00E91ECE">
        <w:rPr>
          <w:rFonts w:ascii="Corbel" w:eastAsia="Times New Roman" w:hAnsi="Corbel" w:cs="Times New Roman"/>
          <w:color w:val="000000"/>
        </w:rPr>
        <w:t xml:space="preserve"> copier, remote </w:t>
      </w:r>
      <w:r w:rsidR="003E1803">
        <w:rPr>
          <w:rFonts w:ascii="Corbel" w:eastAsia="Times New Roman" w:hAnsi="Corbel" w:cs="Times New Roman"/>
          <w:color w:val="000000"/>
        </w:rPr>
        <w:t xml:space="preserve">entry, </w:t>
      </w:r>
      <w:r w:rsidR="00443ACF">
        <w:rPr>
          <w:rFonts w:ascii="Corbel" w:eastAsia="Times New Roman" w:hAnsi="Corbel" w:cs="Times New Roman"/>
          <w:color w:val="000000"/>
        </w:rPr>
        <w:t xml:space="preserve">and </w:t>
      </w:r>
      <w:r w:rsidR="000350BB">
        <w:rPr>
          <w:rFonts w:ascii="Corbel" w:eastAsia="Times New Roman" w:hAnsi="Corbel" w:cs="Times New Roman"/>
          <w:color w:val="000000"/>
        </w:rPr>
        <w:t>elevator</w:t>
      </w:r>
      <w:r w:rsidRPr="00B32AB1">
        <w:rPr>
          <w:rFonts w:ascii="Corbel" w:eastAsia="Times New Roman" w:hAnsi="Corbel" w:cs="Times New Roman"/>
          <w:color w:val="000000"/>
        </w:rPr>
        <w:t xml:space="preserve"> equipment </w:t>
      </w:r>
      <w:r w:rsidR="00395B3D">
        <w:rPr>
          <w:rFonts w:ascii="Corbel" w:eastAsia="Times New Roman" w:hAnsi="Corbel" w:cs="Times New Roman"/>
          <w:color w:val="000000"/>
        </w:rPr>
        <w:t>are</w:t>
      </w:r>
      <w:r w:rsidR="00443ACF">
        <w:rPr>
          <w:rFonts w:ascii="Corbel" w:eastAsia="Times New Roman" w:hAnsi="Corbel" w:cs="Times New Roman"/>
          <w:color w:val="000000"/>
        </w:rPr>
        <w:t xml:space="preserve"> in good working order.</w:t>
      </w:r>
    </w:p>
    <w:p w14:paraId="34A32B20" w14:textId="2C237B3F" w:rsidR="004424AD" w:rsidRPr="00F42F5E" w:rsidRDefault="00E7193F" w:rsidP="00905557">
      <w:pPr>
        <w:pStyle w:val="ListParagraph"/>
        <w:numPr>
          <w:ilvl w:val="0"/>
          <w:numId w:val="8"/>
        </w:numPr>
        <w:tabs>
          <w:tab w:val="num" w:pos="720"/>
          <w:tab w:val="num" w:pos="1440"/>
        </w:tabs>
        <w:spacing w:after="0"/>
        <w:rPr>
          <w:rFonts w:ascii="Corbel" w:eastAsia="Times New Roman" w:hAnsi="Corbel" w:cs="Times New Roman"/>
          <w:bCs/>
          <w:color w:val="000000"/>
        </w:rPr>
      </w:pPr>
      <w:r>
        <w:rPr>
          <w:rFonts w:ascii="Corbel" w:eastAsia="Times New Roman" w:hAnsi="Corbel" w:cs="Times New Roman"/>
          <w:bCs/>
          <w:color w:val="000000"/>
        </w:rPr>
        <w:t>Guarantee</w:t>
      </w:r>
      <w:r w:rsidR="004424AD" w:rsidRPr="00B32AB1">
        <w:rPr>
          <w:rFonts w:ascii="Corbel" w:eastAsia="Times New Roman" w:hAnsi="Corbel" w:cs="Times New Roman"/>
          <w:bCs/>
          <w:color w:val="000000"/>
        </w:rPr>
        <w:t xml:space="preserve"> the District Office is a safe and welcoming place by </w:t>
      </w:r>
      <w:r w:rsidR="00FF01C0">
        <w:rPr>
          <w:rFonts w:ascii="Corbel" w:eastAsia="Times New Roman" w:hAnsi="Corbel" w:cs="Times New Roman"/>
          <w:bCs/>
          <w:color w:val="000000"/>
        </w:rPr>
        <w:t>working with Brecon UMC</w:t>
      </w:r>
      <w:r w:rsidR="004424AD" w:rsidRPr="00B32AB1">
        <w:rPr>
          <w:rFonts w:ascii="Corbel" w:eastAsia="Times New Roman" w:hAnsi="Corbel" w:cs="Times New Roman"/>
          <w:bCs/>
          <w:color w:val="000000"/>
        </w:rPr>
        <w:t xml:space="preserve">, </w:t>
      </w:r>
      <w:r w:rsidR="004424AD" w:rsidRPr="00B32AB1">
        <w:rPr>
          <w:rFonts w:ascii="Corbel" w:eastAsia="Times New Roman" w:hAnsi="Corbel" w:cs="Times New Roman"/>
          <w:bCs/>
          <w:i/>
          <w:iCs/>
          <w:color w:val="000000"/>
        </w:rPr>
        <w:t>as applicable</w:t>
      </w:r>
      <w:r w:rsidR="00F42F5E">
        <w:rPr>
          <w:rFonts w:ascii="Corbel" w:eastAsia="Times New Roman" w:hAnsi="Corbel" w:cs="Times New Roman"/>
          <w:bCs/>
          <w:i/>
          <w:iCs/>
          <w:color w:val="000000"/>
        </w:rPr>
        <w:t>,</w:t>
      </w:r>
      <w:r>
        <w:rPr>
          <w:rFonts w:ascii="Corbel" w:eastAsia="Times New Roman" w:hAnsi="Corbel" w:cs="Times New Roman"/>
          <w:bCs/>
          <w:i/>
          <w:iCs/>
          <w:color w:val="000000"/>
        </w:rPr>
        <w:t xml:space="preserve"> </w:t>
      </w:r>
      <w:r w:rsidRPr="00F42F5E">
        <w:rPr>
          <w:rFonts w:ascii="Corbel" w:eastAsia="Times New Roman" w:hAnsi="Corbel" w:cs="Times New Roman"/>
          <w:bCs/>
          <w:color w:val="000000"/>
        </w:rPr>
        <w:t>on</w:t>
      </w:r>
    </w:p>
    <w:p w14:paraId="30149DD9" w14:textId="6E59E49F" w:rsidR="002A105A" w:rsidRPr="00B32AB1" w:rsidRDefault="00B32AB1" w:rsidP="00B32AB1">
      <w:pPr>
        <w:spacing w:after="0"/>
        <w:ind w:left="720" w:firstLine="360"/>
        <w:rPr>
          <w:rFonts w:ascii="Corbel" w:eastAsia="Times New Roman" w:hAnsi="Corbel" w:cs="Times New Roman"/>
          <w:bCs/>
          <w:color w:val="000000"/>
          <w:sz w:val="22"/>
        </w:rPr>
      </w:pPr>
      <w:r>
        <w:rPr>
          <w:rFonts w:ascii="Corbel" w:eastAsia="Times New Roman" w:hAnsi="Corbel" w:cs="Times New Roman"/>
          <w:bCs/>
          <w:color w:val="000000"/>
          <w:sz w:val="22"/>
        </w:rPr>
        <w:t>l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awn </w:t>
      </w:r>
      <w:r>
        <w:rPr>
          <w:rFonts w:ascii="Corbel" w:eastAsia="Times New Roman" w:hAnsi="Corbel" w:cs="Times New Roman"/>
          <w:bCs/>
          <w:color w:val="000000"/>
          <w:sz w:val="22"/>
        </w:rPr>
        <w:t>c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are, </w:t>
      </w:r>
      <w:r>
        <w:rPr>
          <w:rFonts w:ascii="Corbel" w:eastAsia="Times New Roman" w:hAnsi="Corbel" w:cs="Times New Roman"/>
          <w:bCs/>
          <w:color w:val="000000"/>
          <w:sz w:val="22"/>
        </w:rPr>
        <w:t>b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uilding </w:t>
      </w:r>
      <w:r>
        <w:rPr>
          <w:rFonts w:ascii="Corbel" w:eastAsia="Times New Roman" w:hAnsi="Corbel" w:cs="Times New Roman"/>
          <w:bCs/>
          <w:color w:val="000000"/>
          <w:sz w:val="22"/>
        </w:rPr>
        <w:t>m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aintenance, </w:t>
      </w:r>
      <w:r>
        <w:rPr>
          <w:rFonts w:ascii="Corbel" w:eastAsia="Times New Roman" w:hAnsi="Corbel" w:cs="Times New Roman"/>
          <w:bCs/>
          <w:color w:val="000000"/>
          <w:sz w:val="22"/>
        </w:rPr>
        <w:t>s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now </w:t>
      </w:r>
      <w:r>
        <w:rPr>
          <w:rFonts w:ascii="Corbel" w:eastAsia="Times New Roman" w:hAnsi="Corbel" w:cs="Times New Roman"/>
          <w:bCs/>
          <w:color w:val="000000"/>
          <w:sz w:val="22"/>
        </w:rPr>
        <w:t>r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emoval, </w:t>
      </w:r>
      <w:r>
        <w:rPr>
          <w:rFonts w:ascii="Corbel" w:eastAsia="Times New Roman" w:hAnsi="Corbel" w:cs="Times New Roman"/>
          <w:bCs/>
          <w:color w:val="000000"/>
          <w:sz w:val="22"/>
        </w:rPr>
        <w:t>p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 xml:space="preserve">est </w:t>
      </w:r>
      <w:r>
        <w:rPr>
          <w:rFonts w:ascii="Corbel" w:eastAsia="Times New Roman" w:hAnsi="Corbel" w:cs="Times New Roman"/>
          <w:bCs/>
          <w:color w:val="000000"/>
          <w:sz w:val="22"/>
        </w:rPr>
        <w:t>c</w:t>
      </w:r>
      <w:r w:rsidR="004424AD" w:rsidRPr="004424AD">
        <w:rPr>
          <w:rFonts w:ascii="Corbel" w:eastAsia="Times New Roman" w:hAnsi="Corbel" w:cs="Times New Roman"/>
          <w:bCs/>
          <w:color w:val="000000"/>
          <w:sz w:val="22"/>
        </w:rPr>
        <w:t>ontrol</w:t>
      </w:r>
      <w:r w:rsidR="006C1FA0">
        <w:rPr>
          <w:rFonts w:ascii="Corbel" w:eastAsia="Times New Roman" w:hAnsi="Corbel" w:cs="Times New Roman"/>
          <w:bCs/>
          <w:color w:val="000000"/>
          <w:sz w:val="22"/>
        </w:rPr>
        <w:t xml:space="preserve">, </w:t>
      </w:r>
      <w:proofErr w:type="gramStart"/>
      <w:r w:rsidR="006C1FA0">
        <w:rPr>
          <w:rFonts w:ascii="Corbel" w:eastAsia="Times New Roman" w:hAnsi="Corbel" w:cs="Times New Roman"/>
          <w:bCs/>
          <w:color w:val="000000"/>
          <w:sz w:val="22"/>
        </w:rPr>
        <w:t>etc.</w:t>
      </w:r>
      <w:proofErr w:type="gramEnd"/>
    </w:p>
    <w:p w14:paraId="26265562" w14:textId="77777777" w:rsidR="000C3D8B" w:rsidRPr="00BF58C4" w:rsidRDefault="000C3D8B" w:rsidP="009C386E">
      <w:pPr>
        <w:tabs>
          <w:tab w:val="num" w:pos="1800"/>
        </w:tabs>
        <w:spacing w:after="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1E7F47C1" w14:textId="334B1B29" w:rsidR="00A30204" w:rsidRPr="00C0597C" w:rsidRDefault="00A30204" w:rsidP="00A30204">
      <w:pPr>
        <w:tabs>
          <w:tab w:val="num" w:pos="1800"/>
        </w:tabs>
        <w:spacing w:after="0"/>
        <w:ind w:left="72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</w:rPr>
        <w:t>Financial Responsibilities</w:t>
      </w:r>
    </w:p>
    <w:p w14:paraId="4164796C" w14:textId="77777777" w:rsidR="006B440D" w:rsidRPr="006B440D" w:rsidRDefault="00C40614" w:rsidP="006B440D">
      <w:pPr>
        <w:pStyle w:val="ListParagraph"/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</w:rPr>
      </w:pPr>
      <w:r w:rsidRPr="00C0597C">
        <w:rPr>
          <w:rFonts w:ascii="Corbel" w:hAnsi="Corbel"/>
        </w:rPr>
        <w:t>Gathe</w:t>
      </w:r>
      <w:r w:rsidR="00EA5AEB">
        <w:rPr>
          <w:rFonts w:ascii="Corbel" w:hAnsi="Corbel"/>
        </w:rPr>
        <w:t>r, process</w:t>
      </w:r>
      <w:r w:rsidR="00C66CF3">
        <w:rPr>
          <w:rFonts w:ascii="Corbel" w:hAnsi="Corbel"/>
        </w:rPr>
        <w:t>,</w:t>
      </w:r>
      <w:r w:rsidRPr="00C0597C">
        <w:rPr>
          <w:rFonts w:ascii="Corbel" w:hAnsi="Corbel"/>
        </w:rPr>
        <w:t xml:space="preserve"> and send financial</w:t>
      </w:r>
      <w:r w:rsidR="00C66CF3">
        <w:rPr>
          <w:rFonts w:ascii="Corbel" w:hAnsi="Corbel"/>
        </w:rPr>
        <w:t xml:space="preserve"> </w:t>
      </w:r>
      <w:r w:rsidRPr="00C0597C">
        <w:rPr>
          <w:rFonts w:ascii="Corbel" w:hAnsi="Corbel"/>
        </w:rPr>
        <w:t>apportionment checks, reimbursement vouchers, bills,</w:t>
      </w:r>
      <w:r w:rsidR="00EA1FCA" w:rsidRPr="00C0597C">
        <w:rPr>
          <w:rFonts w:ascii="Corbel" w:hAnsi="Corbel"/>
        </w:rPr>
        <w:t xml:space="preserve"> </w:t>
      </w:r>
      <w:proofErr w:type="gramStart"/>
      <w:r w:rsidR="00EA1FCA" w:rsidRPr="00C0597C">
        <w:rPr>
          <w:rFonts w:ascii="Corbel" w:hAnsi="Corbel"/>
        </w:rPr>
        <w:t>etc.</w:t>
      </w:r>
      <w:proofErr w:type="gramEnd"/>
    </w:p>
    <w:p w14:paraId="308063ED" w14:textId="3A614A19" w:rsidR="00376107" w:rsidRPr="006B440D" w:rsidRDefault="00376107" w:rsidP="006B440D">
      <w:pPr>
        <w:pStyle w:val="ListParagraph"/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</w:rPr>
      </w:pPr>
      <w:r w:rsidRPr="006B440D">
        <w:rPr>
          <w:rFonts w:ascii="Corbel" w:eastAsia="Times New Roman" w:hAnsi="Corbel" w:cs="Times New Roman"/>
          <w:color w:val="000000"/>
        </w:rPr>
        <w:t xml:space="preserve">Make check and reimbursements requests when needed for district or conference funding; assist with reimbursement forms if requested. </w:t>
      </w:r>
    </w:p>
    <w:p w14:paraId="1016274D" w14:textId="77777777" w:rsidR="002A7716" w:rsidRPr="00627022" w:rsidRDefault="002A7716" w:rsidP="002A7716">
      <w:pPr>
        <w:pStyle w:val="ListParagraph"/>
        <w:tabs>
          <w:tab w:val="num" w:pos="1800"/>
        </w:tabs>
        <w:spacing w:after="0"/>
        <w:ind w:left="108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1F9FB926" w14:textId="41E25A26" w:rsidR="00A30204" w:rsidRPr="00C0597C" w:rsidRDefault="00A30204" w:rsidP="00A30204">
      <w:pPr>
        <w:tabs>
          <w:tab w:val="num" w:pos="1800"/>
        </w:tabs>
        <w:spacing w:after="0"/>
        <w:ind w:left="72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</w:rPr>
        <w:t>Reporting and Internal Communications</w:t>
      </w:r>
    </w:p>
    <w:p w14:paraId="7A2F6109" w14:textId="08E3108E" w:rsidR="007416FB" w:rsidRPr="00C0597C" w:rsidRDefault="007416FB" w:rsidP="007416FB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hAnsi="Corbel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Prepare and distribute clergy appointment and compensation information; attend change of status review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meetings and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update the CiviCRM database around new </w:t>
      </w:r>
      <w:r w:rsidR="00996785" w:rsidRPr="00C0597C">
        <w:rPr>
          <w:rFonts w:ascii="Corbel" w:eastAsia="Times New Roman" w:hAnsi="Corbel" w:cs="Times New Roman"/>
          <w:color w:val="000000"/>
          <w:sz w:val="22"/>
        </w:rPr>
        <w:t>appointments</w:t>
      </w:r>
      <w:r w:rsidR="009E0EDC">
        <w:rPr>
          <w:rFonts w:ascii="Corbel" w:eastAsia="Times New Roman" w:hAnsi="Corbel" w:cs="Times New Roman"/>
          <w:color w:val="000000"/>
          <w:sz w:val="22"/>
        </w:rPr>
        <w:t xml:space="preserve"> and status changes</w:t>
      </w:r>
      <w:r w:rsidR="00996785" w:rsidRPr="00C0597C">
        <w:rPr>
          <w:rFonts w:ascii="Corbel" w:eastAsia="Times New Roman" w:hAnsi="Corbel" w:cs="Times New Roman"/>
          <w:color w:val="000000"/>
          <w:sz w:val="22"/>
        </w:rPr>
        <w:t>.</w:t>
      </w:r>
      <w:r w:rsidRPr="00C0597C">
        <w:rPr>
          <w:rFonts w:ascii="Corbel" w:hAnsi="Corbel"/>
          <w:sz w:val="22"/>
        </w:rPr>
        <w:t xml:space="preserve"> </w:t>
      </w:r>
    </w:p>
    <w:p w14:paraId="06AA9A99" w14:textId="048D3AD4" w:rsidR="007416FB" w:rsidRPr="00C0597C" w:rsidRDefault="007416FB" w:rsidP="007416FB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Work with the District Superintendent to acclimate new pastors through orientation and </w:t>
      </w:r>
      <w:r w:rsidR="009E0EDC">
        <w:rPr>
          <w:rFonts w:ascii="Corbel" w:eastAsia="Times New Roman" w:hAnsi="Corbel" w:cs="Times New Roman"/>
          <w:color w:val="000000"/>
          <w:sz w:val="22"/>
        </w:rPr>
        <w:t xml:space="preserve">starting </w:t>
      </w:r>
      <w:proofErr w:type="gramStart"/>
      <w:r w:rsidR="009E0EDC">
        <w:rPr>
          <w:rFonts w:ascii="Corbel" w:eastAsia="Times New Roman" w:hAnsi="Corbel" w:cs="Times New Roman"/>
          <w:color w:val="000000"/>
          <w:sz w:val="22"/>
        </w:rPr>
        <w:t>well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996785" w:rsidRPr="00C0597C">
        <w:rPr>
          <w:rFonts w:ascii="Corbel" w:eastAsia="Times New Roman" w:hAnsi="Corbel" w:cs="Times New Roman"/>
          <w:color w:val="000000"/>
          <w:sz w:val="22"/>
        </w:rPr>
        <w:t>training</w:t>
      </w:r>
      <w:proofErr w:type="gramEnd"/>
      <w:r w:rsidR="00996785" w:rsidRPr="00C0597C">
        <w:rPr>
          <w:rFonts w:ascii="Corbel" w:eastAsia="Times New Roman" w:hAnsi="Corbel" w:cs="Times New Roman"/>
          <w:color w:val="000000"/>
          <w:sz w:val="22"/>
        </w:rPr>
        <w:t>.</w:t>
      </w:r>
    </w:p>
    <w:p w14:paraId="704D1637" w14:textId="76239CE5" w:rsidR="00A90683" w:rsidRPr="00C0597C" w:rsidRDefault="00A90683" w:rsidP="00A90683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Set up annual church conferences throughout the district</w:t>
      </w:r>
      <w:r w:rsidR="00C66CF3">
        <w:rPr>
          <w:rFonts w:ascii="Corbel" w:eastAsia="Times New Roman" w:hAnsi="Corbel" w:cs="Times New Roman"/>
          <w:color w:val="000000"/>
          <w:sz w:val="22"/>
        </w:rPr>
        <w:t xml:space="preserve"> in conjunction with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the District Superintendent</w:t>
      </w:r>
      <w:r w:rsidR="00A10CF2">
        <w:rPr>
          <w:rFonts w:ascii="Corbel" w:eastAsia="Times New Roman" w:hAnsi="Corbel" w:cs="Times New Roman"/>
          <w:color w:val="000000"/>
          <w:sz w:val="22"/>
        </w:rPr>
        <w:t>.</w:t>
      </w:r>
    </w:p>
    <w:p w14:paraId="2005761F" w14:textId="23EABD82" w:rsidR="00502351" w:rsidRPr="00C0597C" w:rsidRDefault="00502351" w:rsidP="005D7FD2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lastRenderedPageBreak/>
        <w:t>Request</w:t>
      </w:r>
      <w:r w:rsidR="00A10CF2">
        <w:rPr>
          <w:rFonts w:ascii="Corbel" w:eastAsia="Times New Roman" w:hAnsi="Corbel" w:cs="Times New Roman"/>
          <w:color w:val="000000"/>
          <w:sz w:val="22"/>
        </w:rPr>
        <w:t xml:space="preserve">, </w:t>
      </w:r>
      <w:r w:rsidRPr="00C0597C">
        <w:rPr>
          <w:rFonts w:ascii="Corbel" w:eastAsia="Times New Roman" w:hAnsi="Corbel" w:cs="Times New Roman"/>
          <w:color w:val="000000"/>
          <w:sz w:val="22"/>
        </w:rPr>
        <w:t>collect and review church conference reports (</w:t>
      </w:r>
      <w:r w:rsidR="00487864" w:rsidRPr="00C0597C">
        <w:rPr>
          <w:rFonts w:ascii="Corbel" w:eastAsia="Times New Roman" w:hAnsi="Corbel" w:cs="Times New Roman"/>
          <w:color w:val="000000"/>
          <w:sz w:val="22"/>
        </w:rPr>
        <w:t xml:space="preserve">year-end reports, equitable compensation requests, </w:t>
      </w:r>
      <w:r w:rsidRPr="00C0597C">
        <w:rPr>
          <w:rFonts w:ascii="Corbel" w:eastAsia="Times New Roman" w:hAnsi="Corbel" w:cs="Times New Roman"/>
          <w:color w:val="000000"/>
          <w:sz w:val="22"/>
        </w:rPr>
        <w:t>clergy evaluations, trustee reports, fund balance</w:t>
      </w:r>
      <w:r w:rsidR="00487864" w:rsidRPr="00C0597C">
        <w:rPr>
          <w:rFonts w:ascii="Corbel" w:eastAsia="Times New Roman" w:hAnsi="Corbel" w:cs="Times New Roman"/>
          <w:color w:val="000000"/>
          <w:sz w:val="22"/>
        </w:rPr>
        <w:t xml:space="preserve"> reports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, and </w:t>
      </w:r>
      <w:r w:rsidR="00B80843" w:rsidRPr="00C0597C">
        <w:rPr>
          <w:rFonts w:ascii="Corbel" w:eastAsia="Times New Roman" w:hAnsi="Corbel" w:cs="Times New Roman"/>
          <w:color w:val="000000"/>
          <w:sz w:val="22"/>
        </w:rPr>
        <w:t>charge conference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documents</w:t>
      </w:r>
      <w:r w:rsidR="008C5B20" w:rsidRPr="00C0597C">
        <w:rPr>
          <w:rFonts w:ascii="Corbel" w:eastAsia="Times New Roman" w:hAnsi="Corbel" w:cs="Times New Roman"/>
          <w:color w:val="000000"/>
          <w:sz w:val="22"/>
        </w:rPr>
        <w:t xml:space="preserve"> and special charge conferences</w:t>
      </w:r>
      <w:r w:rsidRPr="00C0597C">
        <w:rPr>
          <w:rFonts w:ascii="Corbel" w:eastAsia="Times New Roman" w:hAnsi="Corbel" w:cs="Times New Roman"/>
          <w:color w:val="000000"/>
          <w:sz w:val="22"/>
        </w:rPr>
        <w:t>)</w:t>
      </w:r>
    </w:p>
    <w:p w14:paraId="07397061" w14:textId="1B66E46F" w:rsidR="00A90683" w:rsidRPr="00C0597C" w:rsidRDefault="00A90683" w:rsidP="005D7FD2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Ensure clergy compensation </w:t>
      </w:r>
      <w:proofErr w:type="gramStart"/>
      <w:r w:rsidRPr="00C0597C">
        <w:rPr>
          <w:rFonts w:ascii="Corbel" w:eastAsia="Times New Roman" w:hAnsi="Corbel" w:cs="Times New Roman"/>
          <w:color w:val="000000"/>
          <w:sz w:val="22"/>
        </w:rPr>
        <w:t>is entered</w:t>
      </w:r>
      <w:proofErr w:type="gramEnd"/>
      <w:r w:rsidR="00487864" w:rsidRPr="00C0597C">
        <w:rPr>
          <w:rFonts w:ascii="Corbel" w:eastAsia="Times New Roman" w:hAnsi="Corbel" w:cs="Times New Roman"/>
          <w:color w:val="000000"/>
          <w:sz w:val="22"/>
        </w:rPr>
        <w:t xml:space="preserve"> into the database in a timely manner for correct pension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billing.</w:t>
      </w:r>
    </w:p>
    <w:p w14:paraId="1CAEBF26" w14:textId="7CCB8944" w:rsidR="00A35899" w:rsidRDefault="00A35899" w:rsidP="005D7FD2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Prepare and distribute interim changes forms as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required.</w:t>
      </w:r>
    </w:p>
    <w:p w14:paraId="6B3DD627" w14:textId="1E45BBEC" w:rsidR="009F7C59" w:rsidRPr="00C0597C" w:rsidRDefault="009F7C59" w:rsidP="005D7FD2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>
        <w:rPr>
          <w:rFonts w:ascii="Corbel" w:eastAsia="Times New Roman" w:hAnsi="Corbel" w:cs="Times New Roman"/>
          <w:color w:val="000000"/>
          <w:sz w:val="22"/>
        </w:rPr>
        <w:t xml:space="preserve">Assist </w:t>
      </w:r>
      <w:r w:rsidR="00130C84">
        <w:rPr>
          <w:rFonts w:ascii="Corbel" w:eastAsia="Times New Roman" w:hAnsi="Corbel" w:cs="Times New Roman"/>
          <w:color w:val="000000"/>
          <w:sz w:val="22"/>
        </w:rPr>
        <w:t>with</w:t>
      </w:r>
      <w:r>
        <w:rPr>
          <w:rFonts w:ascii="Corbel" w:eastAsia="Times New Roman" w:hAnsi="Corbel" w:cs="Times New Roman"/>
          <w:color w:val="000000"/>
          <w:sz w:val="22"/>
        </w:rPr>
        <w:t xml:space="preserve"> maintaining lay </w:t>
      </w:r>
      <w:r w:rsidR="00130C84">
        <w:rPr>
          <w:rFonts w:ascii="Corbel" w:eastAsia="Times New Roman" w:hAnsi="Corbel" w:cs="Times New Roman"/>
          <w:color w:val="000000"/>
          <w:sz w:val="22"/>
        </w:rPr>
        <w:t>servant records in the database as needed.</w:t>
      </w:r>
    </w:p>
    <w:p w14:paraId="1779D69E" w14:textId="1320E22E" w:rsidR="00502351" w:rsidRDefault="00502351" w:rsidP="00502351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Attend</w:t>
      </w:r>
      <w:r w:rsidR="002A105A"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Pr="00C0597C">
        <w:rPr>
          <w:rFonts w:ascii="Corbel" w:eastAsia="Times New Roman" w:hAnsi="Corbel" w:cs="Times New Roman"/>
          <w:color w:val="000000"/>
          <w:sz w:val="22"/>
        </w:rPr>
        <w:t>West Ohio Conference staff meetings</w:t>
      </w:r>
      <w:r w:rsidR="002A105A" w:rsidRPr="00C0597C">
        <w:rPr>
          <w:rFonts w:ascii="Corbel" w:eastAsia="Times New Roman" w:hAnsi="Corbel" w:cs="Times New Roman"/>
          <w:color w:val="000000"/>
          <w:sz w:val="22"/>
        </w:rPr>
        <w:t xml:space="preserve"> and District Administrator staff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meetings.</w:t>
      </w:r>
    </w:p>
    <w:p w14:paraId="3777C1E1" w14:textId="79BDE308" w:rsidR="001E41DC" w:rsidRPr="00C0597C" w:rsidRDefault="005735FE" w:rsidP="00502351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>
        <w:rPr>
          <w:rFonts w:ascii="Corbel" w:eastAsia="Times New Roman" w:hAnsi="Corbel" w:cs="Times New Roman"/>
          <w:color w:val="000000"/>
          <w:sz w:val="22"/>
        </w:rPr>
        <w:t>Initiate clergy death notices</w:t>
      </w:r>
      <w:r w:rsidR="00F0684D">
        <w:rPr>
          <w:rFonts w:ascii="Corbel" w:eastAsia="Times New Roman" w:hAnsi="Corbel" w:cs="Times New Roman"/>
          <w:color w:val="000000"/>
          <w:sz w:val="22"/>
        </w:rPr>
        <w:t>.</w:t>
      </w:r>
    </w:p>
    <w:p w14:paraId="10BC4D4F" w14:textId="77777777" w:rsidR="002A7716" w:rsidRPr="00627022" w:rsidRDefault="002A7716" w:rsidP="002A7716">
      <w:pPr>
        <w:tabs>
          <w:tab w:val="num" w:pos="1800"/>
        </w:tabs>
        <w:spacing w:after="0"/>
        <w:ind w:left="108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27EA32A9" w14:textId="38AADDD1" w:rsidR="002A7716" w:rsidRPr="00C0597C" w:rsidRDefault="002A7716" w:rsidP="002A7716">
      <w:pPr>
        <w:tabs>
          <w:tab w:val="num" w:pos="1800"/>
        </w:tabs>
        <w:spacing w:after="0"/>
        <w:ind w:left="72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</w:rPr>
        <w:t>Other District Administrative Support</w:t>
      </w:r>
    </w:p>
    <w:p w14:paraId="5E4B8F4A" w14:textId="0364BC02" w:rsidR="002A7716" w:rsidRPr="00C0597C" w:rsidRDefault="002A7716" w:rsidP="002A7716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Set up</w:t>
      </w:r>
      <w:r w:rsidR="009E0EDC">
        <w:rPr>
          <w:rFonts w:ascii="Corbel" w:eastAsia="Times New Roman" w:hAnsi="Corbel" w:cs="Times New Roman"/>
          <w:color w:val="000000"/>
          <w:sz w:val="22"/>
        </w:rPr>
        <w:t>/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attend monthly district staff meetings, board meetings, and committee meetings as </w:t>
      </w:r>
      <w:r w:rsidR="009E0EDC">
        <w:rPr>
          <w:rFonts w:ascii="Corbel" w:eastAsia="Times New Roman" w:hAnsi="Corbel" w:cs="Times New Roman"/>
          <w:color w:val="000000"/>
          <w:sz w:val="22"/>
        </w:rPr>
        <w:t>applicable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.</w:t>
      </w:r>
    </w:p>
    <w:p w14:paraId="2BAEF6C5" w14:textId="2777F7E5" w:rsidR="00996785" w:rsidRDefault="002A7716" w:rsidP="00996785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Support district leaders and committee chairs administratively as is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practical.</w:t>
      </w:r>
    </w:p>
    <w:p w14:paraId="4F6AC6DC" w14:textId="77777777" w:rsidR="002C01AC" w:rsidRPr="00C0597C" w:rsidRDefault="002C01AC" w:rsidP="002C01AC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Recruit lay members at-large from the district to serve at Annual Conference</w:t>
      </w:r>
      <w:r>
        <w:rPr>
          <w:rFonts w:ascii="Corbel" w:eastAsia="Times New Roman" w:hAnsi="Corbel" w:cs="Times New Roman"/>
          <w:color w:val="000000"/>
          <w:sz w:val="22"/>
        </w:rPr>
        <w:t>.</w:t>
      </w:r>
    </w:p>
    <w:p w14:paraId="5008304C" w14:textId="77777777" w:rsidR="00290E1B" w:rsidRPr="00C0597C" w:rsidRDefault="00290E1B" w:rsidP="005D7FD2">
      <w:pPr>
        <w:spacing w:after="0"/>
        <w:rPr>
          <w:rFonts w:ascii="Corbel" w:eastAsia="Times New Roman" w:hAnsi="Corbel" w:cs="Times New Roman"/>
          <w:color w:val="000000"/>
          <w:sz w:val="22"/>
        </w:rPr>
      </w:pPr>
    </w:p>
    <w:p w14:paraId="30910863" w14:textId="317A8E1D" w:rsidR="002C669C" w:rsidRPr="00C0597C" w:rsidRDefault="002C669C" w:rsidP="002C669C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Key Results Area #2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  <w:t xml:space="preserve">Administrative Support to the </w:t>
      </w:r>
      <w:r w:rsidR="00376107">
        <w:rPr>
          <w:rFonts w:ascii="Corbel" w:eastAsia="Times New Roman" w:hAnsi="Corbel" w:cs="Times New Roman"/>
          <w:b/>
          <w:color w:val="000000"/>
          <w:sz w:val="22"/>
        </w:rPr>
        <w:t xml:space="preserve">District 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Superintendent </w:t>
      </w:r>
    </w:p>
    <w:p w14:paraId="46FB9B8D" w14:textId="5F6E7FAF" w:rsidR="002C669C" w:rsidRDefault="002C669C" w:rsidP="002C669C">
      <w:pPr>
        <w:spacing w:after="0"/>
        <w:ind w:left="720"/>
        <w:rPr>
          <w:rFonts w:ascii="Corbel" w:eastAsia="Times New Roman" w:hAnsi="Corbel" w:cs="Times New Roman"/>
          <w:color w:val="000000"/>
          <w:sz w:val="22"/>
        </w:rPr>
      </w:pPr>
      <w:bookmarkStart w:id="0" w:name="_Hlk139274803"/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Supporting Goal: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To </w:t>
      </w:r>
      <w:r w:rsidR="00B715A8" w:rsidRPr="00C0597C">
        <w:rPr>
          <w:rFonts w:ascii="Corbel" w:eastAsia="Times New Roman" w:hAnsi="Corbel" w:cs="Times New Roman"/>
          <w:color w:val="000000"/>
          <w:sz w:val="22"/>
        </w:rPr>
        <w:t>support the District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Superintendent </w:t>
      </w:r>
      <w:r w:rsidR="00B715A8" w:rsidRPr="00C0597C">
        <w:rPr>
          <w:rFonts w:ascii="Corbel" w:eastAsia="Times New Roman" w:hAnsi="Corbel" w:cs="Times New Roman"/>
          <w:color w:val="000000"/>
          <w:sz w:val="22"/>
        </w:rPr>
        <w:t>administratively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so that they may have more time for ministry activities within the district.</w:t>
      </w:r>
    </w:p>
    <w:p w14:paraId="50792024" w14:textId="77777777" w:rsidR="00996785" w:rsidRPr="00627022" w:rsidRDefault="00996785" w:rsidP="002C669C">
      <w:pPr>
        <w:spacing w:after="0"/>
        <w:ind w:left="72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3D8B450B" w14:textId="77777777" w:rsidR="002C669C" w:rsidRPr="00C0597C" w:rsidRDefault="002C669C" w:rsidP="002C669C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Performance Standards:</w:t>
      </w:r>
    </w:p>
    <w:bookmarkEnd w:id="0"/>
    <w:p w14:paraId="48B5B84D" w14:textId="780DEAA5" w:rsidR="002A105A" w:rsidRPr="00C0597C" w:rsidRDefault="002A105A" w:rsidP="00B715A8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Provide the </w:t>
      </w:r>
      <w:r w:rsidR="00376107">
        <w:rPr>
          <w:rFonts w:ascii="Corbel" w:eastAsia="Times New Roman" w:hAnsi="Corbel" w:cs="Times New Roman"/>
          <w:color w:val="000000"/>
          <w:sz w:val="22"/>
        </w:rPr>
        <w:t xml:space="preserve">District </w:t>
      </w:r>
      <w:r w:rsidRPr="00C0597C">
        <w:rPr>
          <w:rFonts w:ascii="Corbel" w:eastAsia="Times New Roman" w:hAnsi="Corbel" w:cs="Times New Roman"/>
          <w:color w:val="000000"/>
          <w:sz w:val="22"/>
        </w:rPr>
        <w:t>Superintendent with administrative assistance relating to day-to-day activities and/or special projects as needed.</w:t>
      </w:r>
    </w:p>
    <w:p w14:paraId="067D8C74" w14:textId="1D1502F2" w:rsidR="002C7E16" w:rsidRPr="00C0597C" w:rsidRDefault="002C7E16" w:rsidP="002C7E16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Assist with the District Superintendent’s calendar and email</w:t>
      </w:r>
      <w:r w:rsidR="007416FB" w:rsidRPr="00C0597C">
        <w:rPr>
          <w:rFonts w:ascii="Corbel" w:eastAsia="Times New Roman" w:hAnsi="Corbel" w:cs="Times New Roman"/>
          <w:color w:val="000000"/>
          <w:sz w:val="22"/>
        </w:rPr>
        <w:t>, as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requested.</w:t>
      </w:r>
    </w:p>
    <w:p w14:paraId="63B2FED0" w14:textId="77777777" w:rsidR="002C01AC" w:rsidRPr="00C0597C" w:rsidRDefault="002C01AC" w:rsidP="002C01AC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Keep </w:t>
      </w:r>
      <w:r>
        <w:rPr>
          <w:rFonts w:ascii="Corbel" w:eastAsia="Times New Roman" w:hAnsi="Corbel" w:cs="Times New Roman"/>
          <w:color w:val="000000"/>
          <w:sz w:val="22"/>
        </w:rPr>
        <w:t xml:space="preserve">the District </w:t>
      </w:r>
      <w:r w:rsidRPr="00C0597C">
        <w:rPr>
          <w:rFonts w:ascii="Corbel" w:eastAsia="Times New Roman" w:hAnsi="Corbel" w:cs="Times New Roman"/>
          <w:color w:val="000000"/>
          <w:sz w:val="22"/>
        </w:rPr>
        <w:t>Superintendent abreast of situations in the district (conflicts, illness</w:t>
      </w:r>
      <w:r>
        <w:rPr>
          <w:rFonts w:ascii="Corbel" w:eastAsia="Times New Roman" w:hAnsi="Corbel" w:cs="Times New Roman"/>
          <w:color w:val="000000"/>
          <w:sz w:val="22"/>
        </w:rPr>
        <w:t>es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, </w:t>
      </w:r>
      <w:proofErr w:type="gramStart"/>
      <w:r w:rsidRPr="00C0597C">
        <w:rPr>
          <w:rFonts w:ascii="Corbel" w:eastAsia="Times New Roman" w:hAnsi="Corbel" w:cs="Times New Roman"/>
          <w:color w:val="000000"/>
          <w:sz w:val="22"/>
        </w:rPr>
        <w:t>etc.</w:t>
      </w:r>
      <w:proofErr w:type="gramEnd"/>
      <w:r w:rsidRPr="00C0597C">
        <w:rPr>
          <w:rFonts w:ascii="Corbel" w:eastAsia="Times New Roman" w:hAnsi="Corbel" w:cs="Times New Roman"/>
          <w:color w:val="000000"/>
          <w:sz w:val="22"/>
        </w:rPr>
        <w:t>)</w:t>
      </w:r>
    </w:p>
    <w:p w14:paraId="0A3E95B4" w14:textId="4F19FB1F" w:rsidR="002A105A" w:rsidRPr="00C0597C" w:rsidRDefault="002A105A" w:rsidP="002A105A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Set up annual pastor one on one review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meetings.</w:t>
      </w:r>
    </w:p>
    <w:p w14:paraId="49F93054" w14:textId="438A622A" w:rsidR="002C669C" w:rsidRPr="00C0597C" w:rsidRDefault="002C669C" w:rsidP="002C669C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Aid the</w:t>
      </w:r>
      <w:r w:rsidR="006B440D">
        <w:rPr>
          <w:rFonts w:ascii="Corbel" w:eastAsia="Times New Roman" w:hAnsi="Corbel" w:cs="Times New Roman"/>
          <w:color w:val="000000"/>
          <w:sz w:val="22"/>
        </w:rPr>
        <w:t xml:space="preserve"> District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Superintendent in preparation for </w:t>
      </w:r>
      <w:r w:rsidR="00EE6F73">
        <w:rPr>
          <w:rFonts w:ascii="Corbel" w:eastAsia="Times New Roman" w:hAnsi="Corbel" w:cs="Times New Roman"/>
          <w:color w:val="000000"/>
          <w:sz w:val="22"/>
        </w:rPr>
        <w:t xml:space="preserve">Spring Celebration, Leadership Training </w:t>
      </w:r>
      <w:proofErr w:type="gramStart"/>
      <w:r w:rsidR="00EE6F73">
        <w:rPr>
          <w:rFonts w:ascii="Corbel" w:eastAsia="Times New Roman" w:hAnsi="Corbel" w:cs="Times New Roman"/>
          <w:color w:val="000000"/>
          <w:sz w:val="22"/>
        </w:rPr>
        <w:t>Day</w:t>
      </w:r>
      <w:proofErr w:type="gramEnd"/>
      <w:r w:rsidRPr="00C0597C">
        <w:rPr>
          <w:rFonts w:ascii="Corbel" w:eastAsia="Times New Roman" w:hAnsi="Corbel" w:cs="Times New Roman"/>
          <w:color w:val="000000"/>
          <w:sz w:val="22"/>
        </w:rPr>
        <w:t xml:space="preserve"> and other district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events.</w:t>
      </w:r>
    </w:p>
    <w:p w14:paraId="15CFC317" w14:textId="4A401D13" w:rsidR="002C669C" w:rsidRPr="00593E1C" w:rsidRDefault="00C66CF3" w:rsidP="00593E1C">
      <w:pPr>
        <w:numPr>
          <w:ilvl w:val="0"/>
          <w:numId w:val="3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>
        <w:rPr>
          <w:rFonts w:ascii="Corbel" w:eastAsia="Times New Roman" w:hAnsi="Corbel" w:cs="Times New Roman"/>
          <w:color w:val="000000"/>
          <w:sz w:val="22"/>
        </w:rPr>
        <w:t xml:space="preserve">Assist </w:t>
      </w:r>
      <w:r w:rsidR="000766E1">
        <w:rPr>
          <w:rFonts w:ascii="Corbel" w:eastAsia="Times New Roman" w:hAnsi="Corbel" w:cs="Times New Roman"/>
          <w:color w:val="000000"/>
          <w:sz w:val="22"/>
        </w:rPr>
        <w:t>new</w:t>
      </w:r>
      <w:r>
        <w:rPr>
          <w:rFonts w:ascii="Corbel" w:eastAsia="Times New Roman" w:hAnsi="Corbel" w:cs="Times New Roman"/>
          <w:color w:val="000000"/>
          <w:sz w:val="22"/>
        </w:rPr>
        <w:t xml:space="preserve"> District Superintendents </w:t>
      </w:r>
      <w:r w:rsidR="006B440D">
        <w:rPr>
          <w:rFonts w:ascii="Corbel" w:eastAsia="Times New Roman" w:hAnsi="Corbel" w:cs="Times New Roman"/>
          <w:color w:val="000000"/>
          <w:sz w:val="22"/>
        </w:rPr>
        <w:t>in</w:t>
      </w:r>
      <w:r w:rsidR="000766E1">
        <w:rPr>
          <w:rFonts w:ascii="Corbel" w:eastAsia="Times New Roman" w:hAnsi="Corbel" w:cs="Times New Roman"/>
          <w:color w:val="000000"/>
          <w:sz w:val="22"/>
        </w:rPr>
        <w:t xml:space="preserve"> </w:t>
      </w:r>
      <w:r w:rsidR="00C94DB4">
        <w:rPr>
          <w:rFonts w:ascii="Corbel" w:eastAsia="Times New Roman" w:hAnsi="Corbel" w:cs="Times New Roman"/>
          <w:color w:val="000000"/>
          <w:sz w:val="22"/>
        </w:rPr>
        <w:t>acclimating them to the work of the district and to the churches in the district</w:t>
      </w:r>
      <w:r w:rsidR="00CF2F64">
        <w:rPr>
          <w:rFonts w:ascii="Corbel" w:eastAsia="Times New Roman" w:hAnsi="Corbel" w:cs="Times New Roman"/>
          <w:color w:val="000000"/>
          <w:sz w:val="22"/>
        </w:rPr>
        <w:t xml:space="preserve">. </w:t>
      </w:r>
    </w:p>
    <w:p w14:paraId="6003F250" w14:textId="77777777" w:rsidR="002C669C" w:rsidRPr="00C0597C" w:rsidRDefault="002C669C" w:rsidP="002C669C">
      <w:pPr>
        <w:tabs>
          <w:tab w:val="num" w:pos="180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</w:p>
    <w:p w14:paraId="6531B5C3" w14:textId="5A90CAD6" w:rsidR="00FA7AE2" w:rsidRPr="00C0597C" w:rsidRDefault="00FA7AE2" w:rsidP="005D7FD2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 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>Key Results Area #</w:t>
      </w:r>
      <w:r w:rsidR="002C669C" w:rsidRPr="00C0597C">
        <w:rPr>
          <w:rFonts w:ascii="Corbel" w:eastAsia="Times New Roman" w:hAnsi="Corbel" w:cs="Times New Roman"/>
          <w:b/>
          <w:color w:val="000000"/>
          <w:sz w:val="22"/>
        </w:rPr>
        <w:t>3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="00F654C8" w:rsidRPr="00C0597C">
        <w:rPr>
          <w:rFonts w:ascii="Corbel" w:eastAsia="Times New Roman" w:hAnsi="Corbel" w:cs="Times New Roman"/>
          <w:b/>
          <w:color w:val="000000"/>
          <w:sz w:val="22"/>
        </w:rPr>
        <w:t>District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 Communications </w:t>
      </w:r>
    </w:p>
    <w:p w14:paraId="3F16F818" w14:textId="77777777" w:rsidR="00FA7AE2" w:rsidRDefault="00FA7AE2" w:rsidP="005D7FD2">
      <w:pPr>
        <w:spacing w:after="0"/>
        <w:ind w:left="72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Supporting Goal: 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To ensure that both </w:t>
      </w:r>
      <w:r w:rsidR="00F654C8" w:rsidRPr="00C0597C">
        <w:rPr>
          <w:rFonts w:ascii="Corbel" w:eastAsia="Times New Roman" w:hAnsi="Corbel" w:cs="Times New Roman"/>
          <w:color w:val="000000"/>
          <w:sz w:val="22"/>
        </w:rPr>
        <w:t>district clergy and laity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have information regarding events</w:t>
      </w:r>
      <w:r w:rsidR="00F654C8" w:rsidRPr="00C0597C">
        <w:rPr>
          <w:rFonts w:ascii="Corbel" w:eastAsia="Times New Roman" w:hAnsi="Corbel" w:cs="Times New Roman"/>
          <w:color w:val="000000"/>
          <w:sz w:val="22"/>
        </w:rPr>
        <w:t xml:space="preserve"> and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activities</w:t>
      </w:r>
      <w:r w:rsidR="00F654C8" w:rsidRPr="00C0597C">
        <w:rPr>
          <w:rFonts w:ascii="Corbel" w:eastAsia="Times New Roman" w:hAnsi="Corbel" w:cs="Times New Roman"/>
          <w:color w:val="000000"/>
          <w:sz w:val="22"/>
        </w:rPr>
        <w:t xml:space="preserve"> the district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is presenting or supporting.</w:t>
      </w:r>
    </w:p>
    <w:p w14:paraId="2314BFA8" w14:textId="77777777" w:rsidR="00996785" w:rsidRPr="00627022" w:rsidRDefault="00996785" w:rsidP="005D7FD2">
      <w:pPr>
        <w:spacing w:after="0"/>
        <w:ind w:left="72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6F388D07" w14:textId="77777777" w:rsidR="00FA7AE2" w:rsidRPr="00C0597C" w:rsidRDefault="00FA7AE2" w:rsidP="005D7FD2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Performance Standards:</w:t>
      </w:r>
    </w:p>
    <w:p w14:paraId="4A49909E" w14:textId="7301336A" w:rsidR="005D7FD2" w:rsidRPr="00C0597C" w:rsidRDefault="00F654C8" w:rsidP="005D7FD2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spacing w:after="0"/>
        <w:ind w:left="1080"/>
        <w:rPr>
          <w:rFonts w:ascii="Corbel" w:hAnsi="Corbel"/>
        </w:rPr>
      </w:pPr>
      <w:r w:rsidRPr="00C0597C">
        <w:rPr>
          <w:rFonts w:ascii="Corbel" w:hAnsi="Corbel"/>
        </w:rPr>
        <w:t xml:space="preserve">Send email blasts of prayer concerns, event notices, </w:t>
      </w:r>
      <w:proofErr w:type="gramStart"/>
      <w:r w:rsidR="00AF198D" w:rsidRPr="00C0597C">
        <w:rPr>
          <w:rFonts w:ascii="Corbel" w:hAnsi="Corbel"/>
        </w:rPr>
        <w:t>etc.</w:t>
      </w:r>
      <w:proofErr w:type="gramEnd"/>
      <w:r w:rsidRPr="00C0597C">
        <w:rPr>
          <w:rFonts w:ascii="Corbel" w:hAnsi="Corbel"/>
        </w:rPr>
        <w:t xml:space="preserve"> </w:t>
      </w:r>
    </w:p>
    <w:p w14:paraId="1AF3AA34" w14:textId="58125C62" w:rsidR="00AF198D" w:rsidRPr="00C0597C" w:rsidRDefault="00AF198D" w:rsidP="005D7FD2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spacing w:after="0"/>
        <w:ind w:left="1080"/>
        <w:rPr>
          <w:rFonts w:ascii="Corbel" w:hAnsi="Corbel"/>
        </w:rPr>
      </w:pPr>
      <w:r w:rsidRPr="00C0597C">
        <w:rPr>
          <w:rFonts w:ascii="Corbel" w:hAnsi="Corbel"/>
        </w:rPr>
        <w:t xml:space="preserve">Create and distribute district </w:t>
      </w:r>
      <w:r w:rsidR="00B87DC7" w:rsidRPr="00C0597C">
        <w:rPr>
          <w:rFonts w:ascii="Corbel" w:hAnsi="Corbel"/>
        </w:rPr>
        <w:t>newsletters.</w:t>
      </w:r>
    </w:p>
    <w:p w14:paraId="77227857" w14:textId="76B0E08E" w:rsidR="00B80843" w:rsidRPr="00C0597C" w:rsidRDefault="00B80843" w:rsidP="005D7FD2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spacing w:after="0"/>
        <w:ind w:left="1080"/>
        <w:rPr>
          <w:rFonts w:ascii="Corbel" w:hAnsi="Corbel"/>
        </w:rPr>
      </w:pPr>
      <w:r w:rsidRPr="00C0597C">
        <w:rPr>
          <w:rFonts w:ascii="Corbel" w:hAnsi="Corbel"/>
        </w:rPr>
        <w:t xml:space="preserve">Update the </w:t>
      </w:r>
      <w:r w:rsidR="002C01AC">
        <w:rPr>
          <w:rFonts w:ascii="Corbel" w:hAnsi="Corbel"/>
        </w:rPr>
        <w:t>d</w:t>
      </w:r>
      <w:r w:rsidRPr="00C0597C">
        <w:rPr>
          <w:rFonts w:ascii="Corbel" w:hAnsi="Corbel"/>
        </w:rPr>
        <w:t>istrict website</w:t>
      </w:r>
      <w:r w:rsidR="009E0EDC">
        <w:rPr>
          <w:rFonts w:ascii="Corbel" w:hAnsi="Corbel"/>
        </w:rPr>
        <w:t xml:space="preserve"> and social media sites</w:t>
      </w:r>
      <w:r w:rsidRPr="00C0597C">
        <w:rPr>
          <w:rFonts w:ascii="Corbel" w:hAnsi="Corbel"/>
        </w:rPr>
        <w:t xml:space="preserve"> as needed</w:t>
      </w:r>
      <w:r w:rsidR="009E0EDC">
        <w:rPr>
          <w:rFonts w:ascii="Corbel" w:hAnsi="Corbel"/>
        </w:rPr>
        <w:t>/applicable</w:t>
      </w:r>
      <w:r w:rsidRPr="00C0597C">
        <w:rPr>
          <w:rFonts w:ascii="Corbel" w:hAnsi="Corbel"/>
        </w:rPr>
        <w:t xml:space="preserve"> to promote district </w:t>
      </w:r>
      <w:r w:rsidR="00B87DC7" w:rsidRPr="00C0597C">
        <w:rPr>
          <w:rFonts w:ascii="Corbel" w:hAnsi="Corbel"/>
        </w:rPr>
        <w:t>events.</w:t>
      </w:r>
    </w:p>
    <w:p w14:paraId="033DDEF6" w14:textId="5D2FB885" w:rsidR="000E0A77" w:rsidRPr="00C0597C" w:rsidRDefault="000E0A77" w:rsidP="005D7FD2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spacing w:before="240" w:after="0"/>
        <w:ind w:left="1080"/>
        <w:rPr>
          <w:rFonts w:ascii="Corbel" w:hAnsi="Corbel"/>
        </w:rPr>
      </w:pPr>
      <w:r w:rsidRPr="00C0597C">
        <w:rPr>
          <w:rFonts w:ascii="Corbel" w:hAnsi="Corbel"/>
        </w:rPr>
        <w:t>Prepare</w:t>
      </w:r>
      <w:r w:rsidR="006B440D">
        <w:rPr>
          <w:rFonts w:ascii="Corbel" w:hAnsi="Corbel"/>
        </w:rPr>
        <w:t xml:space="preserve"> a</w:t>
      </w:r>
      <w:r w:rsidRPr="00C0597C">
        <w:rPr>
          <w:rFonts w:ascii="Corbel" w:hAnsi="Corbel"/>
        </w:rPr>
        <w:t xml:space="preserve"> </w:t>
      </w:r>
      <w:r w:rsidR="002C01AC">
        <w:rPr>
          <w:rFonts w:ascii="Corbel" w:hAnsi="Corbel"/>
        </w:rPr>
        <w:t>d</w:t>
      </w:r>
      <w:r w:rsidRPr="00C0597C">
        <w:rPr>
          <w:rFonts w:ascii="Corbel" w:hAnsi="Corbel"/>
        </w:rPr>
        <w:t xml:space="preserve">istrict </w:t>
      </w:r>
      <w:r w:rsidR="002C01AC">
        <w:rPr>
          <w:rFonts w:ascii="Corbel" w:hAnsi="Corbel"/>
        </w:rPr>
        <w:t>d</w:t>
      </w:r>
      <w:r w:rsidRPr="00C0597C">
        <w:rPr>
          <w:rFonts w:ascii="Corbel" w:hAnsi="Corbel"/>
        </w:rPr>
        <w:t xml:space="preserve">irectory </w:t>
      </w:r>
      <w:r w:rsidR="002C01AC">
        <w:rPr>
          <w:rFonts w:ascii="Corbel" w:hAnsi="Corbel"/>
        </w:rPr>
        <w:t>annuall</w:t>
      </w:r>
      <w:r w:rsidRPr="00C0597C">
        <w:rPr>
          <w:rFonts w:ascii="Corbel" w:hAnsi="Corbel"/>
        </w:rPr>
        <w:t>y</w:t>
      </w:r>
      <w:r w:rsidR="002649B3" w:rsidRPr="00C0597C">
        <w:rPr>
          <w:rFonts w:ascii="Corbel" w:hAnsi="Corbel"/>
        </w:rPr>
        <w:t xml:space="preserve"> or as </w:t>
      </w:r>
      <w:r w:rsidR="00B87DC7" w:rsidRPr="00C0597C">
        <w:rPr>
          <w:rFonts w:ascii="Corbel" w:hAnsi="Corbel"/>
        </w:rPr>
        <w:t>directed.</w:t>
      </w:r>
    </w:p>
    <w:p w14:paraId="4D8573C1" w14:textId="24ACB45E" w:rsidR="00290E1B" w:rsidRPr="00C0597C" w:rsidRDefault="00FA7AE2" w:rsidP="007F0065">
      <w:pPr>
        <w:numPr>
          <w:ilvl w:val="0"/>
          <w:numId w:val="2"/>
        </w:numPr>
        <w:tabs>
          <w:tab w:val="clear" w:pos="1800"/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Oversee the preparation </w:t>
      </w:r>
      <w:r w:rsidR="00662642">
        <w:rPr>
          <w:rFonts w:ascii="Corbel" w:eastAsia="Times New Roman" w:hAnsi="Corbel" w:cs="Times New Roman"/>
          <w:color w:val="000000"/>
          <w:sz w:val="22"/>
        </w:rPr>
        <w:t xml:space="preserve">of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or prepare </w:t>
      </w:r>
      <w:r w:rsidR="00662642">
        <w:rPr>
          <w:rFonts w:ascii="Corbel" w:eastAsia="Times New Roman" w:hAnsi="Corbel" w:cs="Times New Roman"/>
          <w:color w:val="000000"/>
          <w:sz w:val="22"/>
        </w:rPr>
        <w:t>materials as requested.</w:t>
      </w:r>
    </w:p>
    <w:p w14:paraId="21A2B632" w14:textId="77777777" w:rsidR="00AF198D" w:rsidRPr="00C0597C" w:rsidRDefault="00AF198D" w:rsidP="00AF198D">
      <w:pPr>
        <w:tabs>
          <w:tab w:val="num" w:pos="180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</w:p>
    <w:p w14:paraId="29F9279D" w14:textId="754A79DB" w:rsidR="00596719" w:rsidRDefault="00596719" w:rsidP="00596719">
      <w:pPr>
        <w:tabs>
          <w:tab w:val="num" w:pos="1440"/>
        </w:tabs>
        <w:spacing w:after="0"/>
        <w:rPr>
          <w:rFonts w:ascii="Corbel" w:eastAsia="Times New Roman" w:hAnsi="Corbel" w:cs="Times New Roman"/>
          <w:b/>
          <w:bCs/>
          <w:color w:val="000000"/>
          <w:sz w:val="22"/>
        </w:rPr>
      </w:pPr>
      <w:r>
        <w:rPr>
          <w:rFonts w:ascii="Corbel" w:eastAsia="Times New Roman" w:hAnsi="Corbel" w:cs="Times New Roman"/>
          <w:b/>
          <w:bCs/>
          <w:color w:val="000000"/>
          <w:sz w:val="22"/>
        </w:rPr>
        <w:t>Key Results Area #4</w:t>
      </w:r>
      <w:r>
        <w:rPr>
          <w:rFonts w:ascii="Corbel" w:eastAsia="Times New Roman" w:hAnsi="Corbel" w:cs="Times New Roman"/>
          <w:b/>
          <w:bCs/>
          <w:color w:val="000000"/>
          <w:sz w:val="22"/>
        </w:rPr>
        <w:tab/>
      </w:r>
      <w:r>
        <w:rPr>
          <w:rFonts w:ascii="Corbel" w:eastAsia="Times New Roman" w:hAnsi="Corbel" w:cs="Times New Roman"/>
          <w:b/>
          <w:bCs/>
          <w:color w:val="000000"/>
          <w:sz w:val="22"/>
        </w:rPr>
        <w:tab/>
      </w:r>
      <w:r w:rsidRPr="00C0597C">
        <w:rPr>
          <w:rFonts w:ascii="Corbel" w:eastAsia="Times New Roman" w:hAnsi="Corbel" w:cs="Times New Roman"/>
          <w:b/>
          <w:bCs/>
          <w:color w:val="000000"/>
          <w:sz w:val="22"/>
        </w:rPr>
        <w:t>Event Planning</w:t>
      </w:r>
      <w:r w:rsidR="009C386E">
        <w:rPr>
          <w:rFonts w:ascii="Corbel" w:eastAsia="Times New Roman" w:hAnsi="Corbel" w:cs="Times New Roman"/>
          <w:b/>
          <w:bCs/>
          <w:color w:val="000000"/>
          <w:sz w:val="22"/>
        </w:rPr>
        <w:t xml:space="preserve"> and Coordination</w:t>
      </w:r>
    </w:p>
    <w:p w14:paraId="634D6D0B" w14:textId="1B260CB2" w:rsidR="00596719" w:rsidRDefault="00596719" w:rsidP="00596719">
      <w:pPr>
        <w:tabs>
          <w:tab w:val="num" w:pos="1440"/>
        </w:tabs>
        <w:spacing w:after="0"/>
        <w:ind w:left="72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Supporting Goal: 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To </w:t>
      </w:r>
      <w:r w:rsidR="009C386E">
        <w:rPr>
          <w:rFonts w:ascii="Corbel" w:eastAsia="Times New Roman" w:hAnsi="Corbel" w:cs="Times New Roman"/>
          <w:color w:val="000000"/>
          <w:sz w:val="22"/>
        </w:rPr>
        <w:t>ensure that churches and clergy have opportunities for learning, sharing ideas, and fellowship.</w:t>
      </w:r>
    </w:p>
    <w:p w14:paraId="29C506D6" w14:textId="77777777" w:rsidR="00596719" w:rsidRPr="00596719" w:rsidRDefault="00596719" w:rsidP="00596719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10"/>
          <w:szCs w:val="10"/>
        </w:rPr>
      </w:pPr>
    </w:p>
    <w:p w14:paraId="26B0D6C3" w14:textId="217D822F" w:rsidR="00596719" w:rsidRPr="00C0597C" w:rsidRDefault="00596719" w:rsidP="00596719">
      <w:pPr>
        <w:spacing w:after="0"/>
        <w:ind w:left="72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Performance Standards:</w:t>
      </w:r>
    </w:p>
    <w:p w14:paraId="56717D99" w14:textId="77777777" w:rsidR="00596719" w:rsidRDefault="00596719" w:rsidP="00596719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Establish, coordinate, and maintain a master calendar of events, activities, and programs of the district</w:t>
      </w:r>
      <w:r>
        <w:rPr>
          <w:rFonts w:ascii="Corbel" w:eastAsia="Times New Roman" w:hAnsi="Corbel" w:cs="Times New Roman"/>
          <w:color w:val="000000"/>
          <w:sz w:val="22"/>
        </w:rPr>
        <w:t xml:space="preserve"> including the annual District Conference</w:t>
      </w:r>
      <w:proofErr w:type="gramStart"/>
      <w:r>
        <w:rPr>
          <w:rFonts w:ascii="Corbel" w:eastAsia="Times New Roman" w:hAnsi="Corbel" w:cs="Times New Roman"/>
          <w:color w:val="000000"/>
          <w:sz w:val="22"/>
        </w:rPr>
        <w:t xml:space="preserve">.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  <w:proofErr w:type="gramEnd"/>
      <w:r w:rsidRPr="00C0597C">
        <w:rPr>
          <w:rFonts w:ascii="Corbel" w:eastAsia="Times New Roman" w:hAnsi="Corbel" w:cs="Times New Roman"/>
          <w:color w:val="000000"/>
          <w:sz w:val="22"/>
        </w:rPr>
        <w:t xml:space="preserve"> </w:t>
      </w:r>
    </w:p>
    <w:p w14:paraId="5AEC4AAF" w14:textId="77777777" w:rsidR="00596719" w:rsidRPr="00C0597C" w:rsidRDefault="00596719" w:rsidP="00596719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>
        <w:rPr>
          <w:rFonts w:ascii="Corbel" w:eastAsia="Times New Roman" w:hAnsi="Corbel" w:cs="Times New Roman"/>
          <w:color w:val="000000"/>
          <w:sz w:val="22"/>
        </w:rPr>
        <w:t>Assist with lay servant ministry trainings/events as needed.</w:t>
      </w:r>
    </w:p>
    <w:p w14:paraId="35F9F38A" w14:textId="77777777" w:rsidR="00596719" w:rsidRPr="00C0597C" w:rsidRDefault="00596719" w:rsidP="00596719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lastRenderedPageBreak/>
        <w:t xml:space="preserve">Schedule and coordinate training and events to </w:t>
      </w:r>
      <w:proofErr w:type="gramStart"/>
      <w:r w:rsidRPr="00C0597C">
        <w:rPr>
          <w:rFonts w:ascii="Corbel" w:eastAsia="Times New Roman" w:hAnsi="Corbel" w:cs="Times New Roman"/>
          <w:color w:val="000000"/>
          <w:sz w:val="22"/>
        </w:rPr>
        <w:t>be held</w:t>
      </w:r>
      <w:proofErr w:type="gramEnd"/>
      <w:r w:rsidRPr="00C0597C">
        <w:rPr>
          <w:rFonts w:ascii="Corbel" w:eastAsia="Times New Roman" w:hAnsi="Corbel" w:cs="Times New Roman"/>
          <w:color w:val="000000"/>
          <w:sz w:val="22"/>
        </w:rPr>
        <w:t xml:space="preserve"> in the district office facilities or at local churches or agencies.</w:t>
      </w:r>
    </w:p>
    <w:p w14:paraId="5100D869" w14:textId="77777777" w:rsidR="00596719" w:rsidRDefault="00596719" w:rsidP="00596719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Oversee and coordinate registration and hospitality at meetings and </w:t>
      </w:r>
      <w:proofErr w:type="gramStart"/>
      <w:r w:rsidRPr="00C0597C">
        <w:rPr>
          <w:rFonts w:ascii="Corbel" w:eastAsia="Times New Roman" w:hAnsi="Corbel" w:cs="Times New Roman"/>
          <w:color w:val="000000"/>
          <w:sz w:val="22"/>
        </w:rPr>
        <w:t>special events</w:t>
      </w:r>
      <w:proofErr w:type="gramEnd"/>
      <w:r w:rsidRPr="00C0597C">
        <w:rPr>
          <w:rFonts w:ascii="Corbel" w:eastAsia="Times New Roman" w:hAnsi="Corbel" w:cs="Times New Roman"/>
          <w:color w:val="000000"/>
          <w:sz w:val="22"/>
        </w:rPr>
        <w:t xml:space="preserve">, working in conjunction with caterers and staff for set-up, A/V needs, nametags, </w:t>
      </w:r>
      <w:proofErr w:type="gramStart"/>
      <w:r w:rsidRPr="00C0597C">
        <w:rPr>
          <w:rFonts w:ascii="Corbel" w:eastAsia="Times New Roman" w:hAnsi="Corbel" w:cs="Times New Roman"/>
          <w:color w:val="000000"/>
          <w:sz w:val="22"/>
        </w:rPr>
        <w:t xml:space="preserve">etc.  </w:t>
      </w:r>
      <w:proofErr w:type="gramEnd"/>
    </w:p>
    <w:p w14:paraId="287B27D6" w14:textId="77777777" w:rsidR="00596719" w:rsidRPr="00C0597C" w:rsidRDefault="00596719" w:rsidP="00596719">
      <w:pPr>
        <w:numPr>
          <w:ilvl w:val="0"/>
          <w:numId w:val="1"/>
        </w:numPr>
        <w:tabs>
          <w:tab w:val="num" w:pos="720"/>
          <w:tab w:val="num" w:pos="144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>
        <w:rPr>
          <w:rFonts w:ascii="Corbel" w:eastAsia="Times New Roman" w:hAnsi="Corbel" w:cs="Times New Roman"/>
          <w:color w:val="000000"/>
          <w:sz w:val="22"/>
        </w:rPr>
        <w:t>Assist with Annual Conference.</w:t>
      </w:r>
    </w:p>
    <w:p w14:paraId="2CE5DF91" w14:textId="77777777" w:rsidR="0096101B" w:rsidRDefault="0096101B" w:rsidP="00AF198D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</w:p>
    <w:p w14:paraId="72F4DB1B" w14:textId="5CB4C501" w:rsidR="00AF198D" w:rsidRPr="00C0597C" w:rsidRDefault="00AF198D" w:rsidP="00AF198D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Key Results Area #</w:t>
      </w:r>
      <w:r w:rsidR="009C386E">
        <w:rPr>
          <w:rFonts w:ascii="Corbel" w:eastAsia="Times New Roman" w:hAnsi="Corbel" w:cs="Times New Roman"/>
          <w:b/>
          <w:color w:val="000000"/>
          <w:sz w:val="22"/>
        </w:rPr>
        <w:t>5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ab/>
      </w:r>
      <w:r w:rsidR="00A22561">
        <w:rPr>
          <w:rFonts w:ascii="Corbel" w:eastAsia="Times New Roman" w:hAnsi="Corbel" w:cs="Times New Roman"/>
          <w:b/>
          <w:color w:val="000000"/>
          <w:sz w:val="22"/>
        </w:rPr>
        <w:t xml:space="preserve">Liaison </w:t>
      </w:r>
      <w:r w:rsidR="00F02037" w:rsidRPr="00C0597C">
        <w:rPr>
          <w:rFonts w:ascii="Corbel" w:eastAsia="Times New Roman" w:hAnsi="Corbel" w:cs="Times New Roman"/>
          <w:b/>
          <w:color w:val="000000"/>
          <w:sz w:val="22"/>
        </w:rPr>
        <w:t>f</w:t>
      </w: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or </w:t>
      </w:r>
      <w:r w:rsidR="00F02037" w:rsidRPr="00C0597C">
        <w:rPr>
          <w:rFonts w:ascii="Corbel" w:eastAsia="Times New Roman" w:hAnsi="Corbel" w:cs="Times New Roman"/>
          <w:b/>
          <w:color w:val="000000"/>
          <w:sz w:val="22"/>
        </w:rPr>
        <w:t>the District Committee on Ordained Ministry</w:t>
      </w:r>
    </w:p>
    <w:p w14:paraId="6D56F20E" w14:textId="664421E8" w:rsidR="00AF198D" w:rsidRDefault="00AF198D" w:rsidP="00AF198D">
      <w:pPr>
        <w:spacing w:after="0"/>
        <w:ind w:left="720"/>
        <w:rPr>
          <w:rFonts w:ascii="Corbel" w:eastAsia="Times New Roman" w:hAnsi="Corbel" w:cs="Times New Roman"/>
          <w:color w:val="FF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 xml:space="preserve">Supporting Goal: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To </w:t>
      </w:r>
      <w:r w:rsidR="00616EB1">
        <w:rPr>
          <w:rFonts w:ascii="Corbel" w:eastAsia="Times New Roman" w:hAnsi="Corbel" w:cs="Times New Roman"/>
          <w:color w:val="000000"/>
          <w:sz w:val="22"/>
        </w:rPr>
        <w:t>support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the chair</w:t>
      </w:r>
      <w:r w:rsidR="00B80843" w:rsidRPr="00C0597C">
        <w:rPr>
          <w:rFonts w:ascii="Corbel" w:eastAsia="Times New Roman" w:hAnsi="Corbel" w:cs="Times New Roman"/>
          <w:color w:val="000000"/>
          <w:sz w:val="22"/>
        </w:rPr>
        <w:t>(</w:t>
      </w:r>
      <w:r w:rsidRPr="00C0597C">
        <w:rPr>
          <w:rFonts w:ascii="Corbel" w:eastAsia="Times New Roman" w:hAnsi="Corbel" w:cs="Times New Roman"/>
          <w:color w:val="000000"/>
          <w:sz w:val="22"/>
        </w:rPr>
        <w:t>s</w:t>
      </w:r>
      <w:r w:rsidR="00B80843" w:rsidRPr="00C0597C">
        <w:rPr>
          <w:rFonts w:ascii="Corbel" w:eastAsia="Times New Roman" w:hAnsi="Corbel" w:cs="Times New Roman"/>
          <w:color w:val="000000"/>
          <w:sz w:val="22"/>
        </w:rPr>
        <w:t>)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of</w:t>
      </w:r>
      <w:r w:rsidR="00F02037" w:rsidRPr="00C0597C">
        <w:rPr>
          <w:rFonts w:ascii="Corbel" w:eastAsia="Times New Roman" w:hAnsi="Corbel" w:cs="Times New Roman"/>
          <w:color w:val="000000"/>
          <w:sz w:val="22"/>
        </w:rPr>
        <w:t xml:space="preserve"> the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DCOM to </w:t>
      </w:r>
      <w:r w:rsidR="00C37927">
        <w:rPr>
          <w:rFonts w:ascii="Corbel" w:eastAsia="Times New Roman" w:hAnsi="Corbel" w:cs="Times New Roman"/>
          <w:color w:val="000000"/>
          <w:sz w:val="22"/>
        </w:rPr>
        <w:t xml:space="preserve">assist candidates 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through the </w:t>
      </w:r>
      <w:r w:rsidR="0020131B">
        <w:rPr>
          <w:rFonts w:ascii="Corbel" w:eastAsia="Times New Roman" w:hAnsi="Corbel" w:cs="Times New Roman"/>
          <w:color w:val="000000"/>
          <w:sz w:val="22"/>
        </w:rPr>
        <w:t>credentialling for ministry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process</w:t>
      </w:r>
      <w:r w:rsidR="00616EB1">
        <w:rPr>
          <w:rFonts w:ascii="Corbel" w:eastAsia="Times New Roman" w:hAnsi="Corbel" w:cs="Times New Roman"/>
          <w:color w:val="000000"/>
          <w:sz w:val="22"/>
        </w:rPr>
        <w:t>.</w:t>
      </w:r>
      <w:r w:rsidR="00035F82" w:rsidRPr="00C0597C">
        <w:rPr>
          <w:rFonts w:ascii="Corbel" w:eastAsia="Times New Roman" w:hAnsi="Corbel" w:cs="Times New Roman"/>
          <w:color w:val="FF0000"/>
          <w:sz w:val="22"/>
        </w:rPr>
        <w:t xml:space="preserve"> </w:t>
      </w:r>
    </w:p>
    <w:p w14:paraId="759D7651" w14:textId="77777777" w:rsidR="00996785" w:rsidRPr="0020131B" w:rsidRDefault="00996785" w:rsidP="00AF198D">
      <w:pPr>
        <w:spacing w:after="0"/>
        <w:ind w:left="720"/>
        <w:rPr>
          <w:rFonts w:ascii="Corbel" w:eastAsia="Times New Roman" w:hAnsi="Corbel" w:cs="Times New Roman"/>
          <w:color w:val="000000"/>
          <w:sz w:val="10"/>
          <w:szCs w:val="10"/>
        </w:rPr>
      </w:pPr>
    </w:p>
    <w:p w14:paraId="3B90FDF8" w14:textId="77777777" w:rsidR="00AF198D" w:rsidRPr="00C0597C" w:rsidRDefault="00AF198D" w:rsidP="00AF198D">
      <w:pPr>
        <w:spacing w:after="0"/>
        <w:ind w:left="72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color w:val="000000"/>
          <w:sz w:val="22"/>
        </w:rPr>
        <w:t>Performance Standards:</w:t>
      </w:r>
    </w:p>
    <w:p w14:paraId="52A711A5" w14:textId="079194A6" w:rsidR="00AF198D" w:rsidRPr="00C0597C" w:rsidRDefault="00AF198D" w:rsidP="00AF198D">
      <w:pPr>
        <w:pStyle w:val="ListParagraph"/>
        <w:numPr>
          <w:ilvl w:val="0"/>
          <w:numId w:val="8"/>
        </w:numPr>
        <w:spacing w:after="0"/>
        <w:rPr>
          <w:rFonts w:ascii="Corbel" w:eastAsia="Times New Roman" w:hAnsi="Corbel" w:cs="Times New Roman"/>
          <w:bCs/>
          <w:color w:val="000000"/>
        </w:rPr>
      </w:pPr>
      <w:r w:rsidRPr="00C0597C">
        <w:rPr>
          <w:rFonts w:ascii="Corbel" w:eastAsia="Times New Roman" w:hAnsi="Corbel" w:cs="Times New Roman"/>
          <w:color w:val="000000"/>
        </w:rPr>
        <w:t xml:space="preserve">Coordinate registration and hospitality at </w:t>
      </w:r>
      <w:r w:rsidR="00B87DC7" w:rsidRPr="00C0597C">
        <w:rPr>
          <w:rFonts w:ascii="Corbel" w:eastAsia="Times New Roman" w:hAnsi="Corbel" w:cs="Times New Roman"/>
          <w:color w:val="000000"/>
        </w:rPr>
        <w:t>meetings.</w:t>
      </w:r>
    </w:p>
    <w:p w14:paraId="0AE8552B" w14:textId="13D2C1B2" w:rsidR="00AF198D" w:rsidRDefault="00A24E36" w:rsidP="00D5695A">
      <w:pPr>
        <w:pStyle w:val="ListParagraph"/>
        <w:numPr>
          <w:ilvl w:val="0"/>
          <w:numId w:val="8"/>
        </w:numPr>
        <w:spacing w:after="0"/>
        <w:rPr>
          <w:rFonts w:ascii="Corbel" w:eastAsia="Times New Roman" w:hAnsi="Corbel" w:cs="Times New Roman"/>
          <w:bCs/>
          <w:color w:val="000000"/>
        </w:rPr>
      </w:pPr>
      <w:r w:rsidRPr="00C0597C">
        <w:rPr>
          <w:rFonts w:ascii="Corbel" w:eastAsia="Times New Roman" w:hAnsi="Corbel" w:cs="Times New Roman"/>
          <w:bCs/>
          <w:color w:val="000000"/>
        </w:rPr>
        <w:t xml:space="preserve">If requested, schedule candidacy interviews and send </w:t>
      </w:r>
      <w:r w:rsidR="00B87DC7" w:rsidRPr="00C0597C">
        <w:rPr>
          <w:rFonts w:ascii="Corbel" w:eastAsia="Times New Roman" w:hAnsi="Corbel" w:cs="Times New Roman"/>
          <w:bCs/>
          <w:color w:val="000000"/>
        </w:rPr>
        <w:t>correspondence.</w:t>
      </w:r>
      <w:r w:rsidRPr="00C0597C">
        <w:rPr>
          <w:rFonts w:ascii="Corbel" w:eastAsia="Times New Roman" w:hAnsi="Corbel" w:cs="Times New Roman"/>
          <w:bCs/>
          <w:color w:val="000000"/>
        </w:rPr>
        <w:t xml:space="preserve"> </w:t>
      </w:r>
    </w:p>
    <w:p w14:paraId="3E78CEF7" w14:textId="68EEB06F" w:rsidR="00996785" w:rsidRPr="00130C84" w:rsidRDefault="00130C84" w:rsidP="00130C84">
      <w:pPr>
        <w:numPr>
          <w:ilvl w:val="0"/>
          <w:numId w:val="8"/>
        </w:numPr>
        <w:tabs>
          <w:tab w:val="num" w:pos="8010"/>
        </w:tabs>
        <w:spacing w:after="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Assist with preparation of the Business of Annual Conference (BAC)</w:t>
      </w:r>
      <w:r>
        <w:rPr>
          <w:rFonts w:ascii="Corbel" w:eastAsia="Times New Roman" w:hAnsi="Corbel" w:cs="Times New Roman"/>
          <w:color w:val="000000"/>
          <w:sz w:val="22"/>
        </w:rPr>
        <w:t>.</w:t>
      </w:r>
    </w:p>
    <w:p w14:paraId="6677D723" w14:textId="77777777" w:rsidR="00290E1B" w:rsidRDefault="00290E1B" w:rsidP="005D7FD2">
      <w:pPr>
        <w:spacing w:after="0"/>
        <w:rPr>
          <w:rFonts w:ascii="Corbel" w:eastAsia="Times New Roman" w:hAnsi="Corbel" w:cs="Times New Roman"/>
          <w:b/>
          <w:bCs/>
          <w:color w:val="000000"/>
          <w:sz w:val="22"/>
          <w:u w:val="single"/>
        </w:rPr>
      </w:pPr>
    </w:p>
    <w:p w14:paraId="76AF6691" w14:textId="5D1B8969" w:rsidR="00593E1C" w:rsidRPr="004424AD" w:rsidRDefault="00593E1C" w:rsidP="004424AD">
      <w:pPr>
        <w:spacing w:after="0"/>
        <w:rPr>
          <w:rFonts w:ascii="Corbel" w:eastAsia="Times New Roman" w:hAnsi="Corbel" w:cs="Times New Roman"/>
          <w:b/>
          <w:bCs/>
          <w:color w:val="000000"/>
          <w:sz w:val="22"/>
        </w:rPr>
      </w:pPr>
      <w:r w:rsidRPr="004424AD">
        <w:rPr>
          <w:rFonts w:ascii="Corbel" w:eastAsia="Times New Roman" w:hAnsi="Corbel" w:cs="Times New Roman"/>
          <w:b/>
          <w:bCs/>
          <w:color w:val="000000"/>
          <w:sz w:val="22"/>
        </w:rPr>
        <w:t>Other duties as assigned.</w:t>
      </w:r>
    </w:p>
    <w:p w14:paraId="0E294FB6" w14:textId="77777777" w:rsidR="00593E1C" w:rsidRPr="00C0597C" w:rsidRDefault="00593E1C" w:rsidP="005D7FD2">
      <w:pPr>
        <w:spacing w:after="0"/>
        <w:rPr>
          <w:rFonts w:ascii="Corbel" w:eastAsia="Times New Roman" w:hAnsi="Corbel" w:cs="Times New Roman"/>
          <w:b/>
          <w:bCs/>
          <w:color w:val="000000"/>
          <w:sz w:val="22"/>
          <w:u w:val="single"/>
        </w:rPr>
      </w:pPr>
    </w:p>
    <w:p w14:paraId="1E8559C5" w14:textId="77777777" w:rsidR="00FA7AE2" w:rsidRPr="00C0597C" w:rsidRDefault="00FA7AE2" w:rsidP="005D7FD2">
      <w:pPr>
        <w:spacing w:after="0"/>
        <w:rPr>
          <w:rFonts w:ascii="Corbel" w:eastAsia="Times New Roman" w:hAnsi="Corbel" w:cs="Times New Roman"/>
          <w:b/>
          <w:color w:val="000000"/>
          <w:sz w:val="22"/>
        </w:rPr>
      </w:pPr>
      <w:r w:rsidRPr="00C0597C">
        <w:rPr>
          <w:rFonts w:ascii="Corbel" w:eastAsia="Times New Roman" w:hAnsi="Corbel" w:cs="Times New Roman"/>
          <w:b/>
          <w:bCs/>
          <w:color w:val="000000"/>
          <w:sz w:val="22"/>
          <w:u w:val="single"/>
        </w:rPr>
        <w:t>Qualifications:</w:t>
      </w:r>
    </w:p>
    <w:p w14:paraId="718111B4" w14:textId="79EF7784" w:rsidR="00A86443" w:rsidRPr="00F56F5C" w:rsidRDefault="00A86443" w:rsidP="005A302C">
      <w:pPr>
        <w:pStyle w:val="ListParagraph"/>
        <w:numPr>
          <w:ilvl w:val="0"/>
          <w:numId w:val="4"/>
        </w:numPr>
        <w:tabs>
          <w:tab w:val="clear" w:pos="1440"/>
          <w:tab w:val="num" w:pos="1170"/>
        </w:tabs>
        <w:spacing w:after="0"/>
        <w:ind w:left="1080"/>
        <w:rPr>
          <w:rFonts w:ascii="Corbel" w:eastAsia="Times New Roman" w:hAnsi="Corbel" w:cs="Microsoft Sans Serif"/>
        </w:rPr>
      </w:pPr>
      <w:r w:rsidRPr="00F56F5C">
        <w:rPr>
          <w:rFonts w:ascii="Corbel" w:eastAsia="Times New Roman" w:hAnsi="Corbel" w:cs="Microsoft Sans Serif"/>
        </w:rPr>
        <w:t xml:space="preserve">High school diploma required; </w:t>
      </w:r>
      <w:r w:rsidR="000251F3" w:rsidRPr="00F56F5C">
        <w:rPr>
          <w:rFonts w:ascii="Corbel" w:eastAsia="Times New Roman" w:hAnsi="Corbel" w:cs="Microsoft Sans Serif"/>
        </w:rPr>
        <w:t>a</w:t>
      </w:r>
      <w:r w:rsidRPr="00F56F5C">
        <w:rPr>
          <w:rFonts w:ascii="Corbel" w:eastAsia="Times New Roman" w:hAnsi="Corbel" w:cs="Microsoft Sans Serif"/>
        </w:rPr>
        <w:t xml:space="preserve">ssociate degree or equivalent 2–3 years of administrative experience preferred, or at least two years of office management experience (preferably in a church environment, though training will </w:t>
      </w:r>
      <w:proofErr w:type="gramStart"/>
      <w:r w:rsidRPr="00F56F5C">
        <w:rPr>
          <w:rFonts w:ascii="Corbel" w:eastAsia="Times New Roman" w:hAnsi="Corbel" w:cs="Microsoft Sans Serif"/>
        </w:rPr>
        <w:t>be provided</w:t>
      </w:r>
      <w:proofErr w:type="gramEnd"/>
      <w:r w:rsidRPr="00F56F5C">
        <w:rPr>
          <w:rFonts w:ascii="Corbel" w:eastAsia="Times New Roman" w:hAnsi="Corbel" w:cs="Microsoft Sans Serif"/>
        </w:rPr>
        <w:t>).</w:t>
      </w:r>
    </w:p>
    <w:p w14:paraId="330CABA4" w14:textId="47D46D1E" w:rsidR="00FA7AE2" w:rsidRPr="00C0597C" w:rsidRDefault="00FA7AE2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Required to be efficient in </w:t>
      </w:r>
      <w:r w:rsidR="00C37927">
        <w:rPr>
          <w:rFonts w:ascii="Corbel" w:eastAsia="Times New Roman" w:hAnsi="Corbel" w:cs="Times New Roman"/>
          <w:color w:val="000000"/>
          <w:sz w:val="22"/>
        </w:rPr>
        <w:t>Microsoft Applications</w:t>
      </w:r>
      <w:r w:rsidRPr="00C0597C">
        <w:rPr>
          <w:rFonts w:ascii="Corbel" w:eastAsia="Times New Roman" w:hAnsi="Corbel" w:cs="Times New Roman"/>
          <w:color w:val="000000"/>
          <w:sz w:val="22"/>
        </w:rPr>
        <w:t xml:space="preserve"> (Word, Excel, PowerPoint, Publisher, Outlook</w:t>
      </w:r>
      <w:r w:rsidR="00C37927">
        <w:rPr>
          <w:rFonts w:ascii="Corbel" w:eastAsia="Times New Roman" w:hAnsi="Corbel" w:cs="Times New Roman"/>
          <w:color w:val="000000"/>
          <w:sz w:val="22"/>
        </w:rPr>
        <w:t>)</w:t>
      </w:r>
      <w:r w:rsidR="00CB7CB7">
        <w:rPr>
          <w:rFonts w:ascii="Corbel" w:eastAsia="Times New Roman" w:hAnsi="Corbel" w:cs="Times New Roman"/>
          <w:color w:val="000000"/>
          <w:sz w:val="22"/>
        </w:rPr>
        <w:t>.</w:t>
      </w:r>
    </w:p>
    <w:p w14:paraId="08219018" w14:textId="63B5E57C" w:rsidR="00FA7AE2" w:rsidRPr="00C0597C" w:rsidRDefault="00FA7AE2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Experience in database management</w:t>
      </w:r>
      <w:r w:rsidR="00096016">
        <w:rPr>
          <w:rFonts w:ascii="Corbel" w:eastAsia="Times New Roman" w:hAnsi="Corbel" w:cs="Times New Roman"/>
          <w:color w:val="000000"/>
          <w:sz w:val="22"/>
        </w:rPr>
        <w:t>.</w:t>
      </w:r>
    </w:p>
    <w:p w14:paraId="0AA19036" w14:textId="051DCFB4" w:rsidR="00FA7AE2" w:rsidRPr="00C0597C" w:rsidRDefault="00FA7AE2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Excellent verbal and written communication skills</w:t>
      </w:r>
      <w:r w:rsidR="00096016">
        <w:rPr>
          <w:rFonts w:ascii="Corbel" w:eastAsia="Times New Roman" w:hAnsi="Corbel" w:cs="Times New Roman"/>
          <w:color w:val="000000"/>
          <w:sz w:val="22"/>
        </w:rPr>
        <w:t>.</w:t>
      </w:r>
    </w:p>
    <w:p w14:paraId="73261086" w14:textId="42F58A25" w:rsidR="00FA7AE2" w:rsidRPr="00C0597C" w:rsidRDefault="00FA7AE2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Flexible and able to work well under pressure</w:t>
      </w:r>
      <w:r w:rsidR="000E0A77" w:rsidRPr="00C0597C">
        <w:rPr>
          <w:rFonts w:ascii="Corbel" w:eastAsia="Times New Roman" w:hAnsi="Corbel" w:cs="Times New Roman"/>
          <w:color w:val="000000"/>
          <w:sz w:val="22"/>
        </w:rPr>
        <w:t xml:space="preserve"> and in interrupt</w:t>
      </w:r>
      <w:r w:rsidR="00096016">
        <w:rPr>
          <w:rFonts w:ascii="Corbel" w:eastAsia="Times New Roman" w:hAnsi="Corbel" w:cs="Times New Roman"/>
          <w:color w:val="000000"/>
          <w:sz w:val="22"/>
        </w:rPr>
        <w:t>ion</w:t>
      </w:r>
      <w:r w:rsidR="000E0A77" w:rsidRPr="00C0597C">
        <w:rPr>
          <w:rFonts w:ascii="Corbel" w:eastAsia="Times New Roman" w:hAnsi="Corbel" w:cs="Times New Roman"/>
          <w:color w:val="000000"/>
          <w:sz w:val="22"/>
        </w:rPr>
        <w:t xml:space="preserve">-driven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environment.</w:t>
      </w:r>
    </w:p>
    <w:p w14:paraId="230D70A3" w14:textId="0E28A2B1" w:rsidR="00A24E36" w:rsidRPr="00C0597C" w:rsidRDefault="00A24E36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>Ability to work independently</w:t>
      </w:r>
      <w:r w:rsidR="00C0597C" w:rsidRPr="00C0597C">
        <w:rPr>
          <w:rFonts w:ascii="Corbel" w:eastAsia="Times New Roman" w:hAnsi="Corbel" w:cs="Times New Roman"/>
          <w:color w:val="000000"/>
          <w:sz w:val="22"/>
        </w:rPr>
        <w:t xml:space="preserve"> and to prioritize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tasks.</w:t>
      </w:r>
    </w:p>
    <w:p w14:paraId="1654EBA1" w14:textId="1ABABDE2" w:rsidR="00FA7AE2" w:rsidRPr="00C0597C" w:rsidRDefault="00FA7AE2" w:rsidP="005D7FD2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spacing w:after="0"/>
        <w:ind w:left="1080"/>
        <w:rPr>
          <w:rFonts w:ascii="Corbel" w:eastAsia="Times New Roman" w:hAnsi="Corbel" w:cs="Times New Roman"/>
          <w:color w:val="000000"/>
          <w:sz w:val="22"/>
        </w:rPr>
      </w:pPr>
      <w:r w:rsidRPr="00C0597C">
        <w:rPr>
          <w:rFonts w:ascii="Corbel" w:eastAsia="Times New Roman" w:hAnsi="Corbel" w:cs="Times New Roman"/>
          <w:color w:val="000000"/>
          <w:sz w:val="22"/>
        </w:rPr>
        <w:t xml:space="preserve">Willingness to attend training and seek out ways to constantly sharpen administrative </w:t>
      </w:r>
      <w:r w:rsidR="00B87DC7" w:rsidRPr="00C0597C">
        <w:rPr>
          <w:rFonts w:ascii="Corbel" w:eastAsia="Times New Roman" w:hAnsi="Corbel" w:cs="Times New Roman"/>
          <w:color w:val="000000"/>
          <w:sz w:val="22"/>
        </w:rPr>
        <w:t>skills.</w:t>
      </w:r>
    </w:p>
    <w:p w14:paraId="11ADA459" w14:textId="77777777" w:rsidR="00A86443" w:rsidRPr="00C0597C" w:rsidRDefault="00A86443" w:rsidP="00A86443">
      <w:pPr>
        <w:tabs>
          <w:tab w:val="num" w:pos="1440"/>
        </w:tabs>
        <w:spacing w:after="0"/>
        <w:rPr>
          <w:rFonts w:ascii="Corbel" w:eastAsia="Times New Roman" w:hAnsi="Corbel" w:cs="Times New Roman"/>
          <w:color w:val="000000"/>
          <w:sz w:val="22"/>
        </w:rPr>
      </w:pPr>
    </w:p>
    <w:p w14:paraId="40835E52" w14:textId="3F15827B" w:rsidR="00A86443" w:rsidRPr="00627022" w:rsidRDefault="00A86443" w:rsidP="00A86443">
      <w:pPr>
        <w:tabs>
          <w:tab w:val="num" w:pos="1440"/>
        </w:tabs>
        <w:spacing w:after="0"/>
        <w:rPr>
          <w:rFonts w:ascii="Corbel" w:eastAsia="Times New Roman" w:hAnsi="Corbel" w:cs="Times New Roman"/>
          <w:b/>
          <w:bCs/>
          <w:sz w:val="22"/>
          <w:u w:val="single"/>
        </w:rPr>
      </w:pPr>
      <w:r w:rsidRPr="00627022">
        <w:rPr>
          <w:rFonts w:ascii="Corbel" w:eastAsia="Times New Roman" w:hAnsi="Corbel" w:cs="Times New Roman"/>
          <w:b/>
          <w:bCs/>
          <w:sz w:val="22"/>
          <w:u w:val="single"/>
        </w:rPr>
        <w:t xml:space="preserve">Travel: </w:t>
      </w:r>
    </w:p>
    <w:p w14:paraId="52E03835" w14:textId="1C3AA6F6" w:rsidR="00290E1B" w:rsidRPr="00F56F5C" w:rsidRDefault="00A86443" w:rsidP="00A86443">
      <w:pPr>
        <w:pStyle w:val="ListParagraph"/>
        <w:numPr>
          <w:ilvl w:val="0"/>
          <w:numId w:val="10"/>
        </w:numPr>
        <w:rPr>
          <w:rFonts w:ascii="Corbel" w:hAnsi="Corbel"/>
        </w:rPr>
      </w:pPr>
      <w:r w:rsidRPr="00F56F5C">
        <w:rPr>
          <w:rFonts w:ascii="Corbel" w:hAnsi="Corbel"/>
        </w:rPr>
        <w:t>Occasionally for Annual Conference</w:t>
      </w:r>
      <w:r w:rsidR="00FD1DC0" w:rsidRPr="00F56F5C">
        <w:rPr>
          <w:rFonts w:ascii="Corbel" w:hAnsi="Corbel"/>
        </w:rPr>
        <w:t>,</w:t>
      </w:r>
      <w:r w:rsidRPr="00F56F5C">
        <w:rPr>
          <w:rFonts w:ascii="Corbel" w:hAnsi="Corbel"/>
        </w:rPr>
        <w:t xml:space="preserve"> and </w:t>
      </w:r>
      <w:r w:rsidR="00FD1DC0" w:rsidRPr="00F56F5C">
        <w:rPr>
          <w:rFonts w:ascii="Corbel" w:hAnsi="Corbel"/>
        </w:rPr>
        <w:t>for d</w:t>
      </w:r>
      <w:r w:rsidRPr="00F56F5C">
        <w:rPr>
          <w:rFonts w:ascii="Corbel" w:hAnsi="Corbel"/>
        </w:rPr>
        <w:t>istrict</w:t>
      </w:r>
      <w:r w:rsidR="0096101B">
        <w:rPr>
          <w:rFonts w:ascii="Corbel" w:hAnsi="Corbel"/>
        </w:rPr>
        <w:t xml:space="preserve"> and conference</w:t>
      </w:r>
      <w:r w:rsidRPr="00F56F5C">
        <w:rPr>
          <w:rFonts w:ascii="Corbel" w:hAnsi="Corbel"/>
        </w:rPr>
        <w:t xml:space="preserve"> </w:t>
      </w:r>
      <w:r w:rsidR="00FD1DC0" w:rsidRPr="00F56F5C">
        <w:rPr>
          <w:rFonts w:ascii="Corbel" w:hAnsi="Corbel"/>
        </w:rPr>
        <w:t>m</w:t>
      </w:r>
      <w:r w:rsidRPr="00F56F5C">
        <w:rPr>
          <w:rFonts w:ascii="Corbel" w:hAnsi="Corbel"/>
        </w:rPr>
        <w:t>eetings</w:t>
      </w:r>
      <w:r w:rsidR="00DC18A7" w:rsidRPr="00F56F5C">
        <w:rPr>
          <w:rFonts w:ascii="Corbel" w:hAnsi="Corbel"/>
        </w:rPr>
        <w:t xml:space="preserve"> and events</w:t>
      </w:r>
      <w:r w:rsidR="000E12CB">
        <w:rPr>
          <w:rFonts w:ascii="Corbel" w:hAnsi="Corbel"/>
        </w:rPr>
        <w:t>,</w:t>
      </w:r>
      <w:r w:rsidR="00DC18A7" w:rsidRPr="00F56F5C">
        <w:rPr>
          <w:rFonts w:ascii="Corbel" w:hAnsi="Corbel"/>
        </w:rPr>
        <w:t xml:space="preserve"> </w:t>
      </w:r>
      <w:r w:rsidRPr="00F56F5C">
        <w:rPr>
          <w:rFonts w:ascii="Corbel" w:hAnsi="Corbel"/>
        </w:rPr>
        <w:t>&lt;10%</w:t>
      </w:r>
      <w:r w:rsidR="007C70FE">
        <w:rPr>
          <w:rFonts w:ascii="Corbel" w:hAnsi="Corbel"/>
        </w:rPr>
        <w:t>.</w:t>
      </w:r>
    </w:p>
    <w:p w14:paraId="0337C870" w14:textId="1ABD2B53" w:rsidR="00A86443" w:rsidRPr="00627022" w:rsidRDefault="00A86443" w:rsidP="00A86443">
      <w:pPr>
        <w:rPr>
          <w:rFonts w:ascii="Corbel" w:hAnsi="Corbel"/>
          <w:b/>
          <w:bCs/>
          <w:sz w:val="22"/>
          <w:u w:val="single"/>
        </w:rPr>
      </w:pPr>
      <w:r w:rsidRPr="00627022">
        <w:rPr>
          <w:rFonts w:ascii="Corbel" w:hAnsi="Corbel"/>
          <w:b/>
          <w:bCs/>
          <w:sz w:val="22"/>
          <w:u w:val="single"/>
        </w:rPr>
        <w:t>Physical Work Conditions:</w:t>
      </w:r>
    </w:p>
    <w:p w14:paraId="64E9CE44" w14:textId="6ED1BF3C" w:rsidR="00A67592" w:rsidRPr="00F56F5C" w:rsidRDefault="00A67592" w:rsidP="00A86443">
      <w:pPr>
        <w:rPr>
          <w:rFonts w:ascii="Corbel" w:hAnsi="Corbel"/>
          <w:sz w:val="22"/>
        </w:rPr>
      </w:pPr>
      <w:r w:rsidRPr="00F56F5C">
        <w:rPr>
          <w:rFonts w:ascii="Corbel" w:hAnsi="Corbel"/>
          <w:sz w:val="22"/>
        </w:rPr>
        <w:t xml:space="preserve">The position is based </w:t>
      </w:r>
      <w:r w:rsidR="00DC18A7" w:rsidRPr="00F56F5C">
        <w:rPr>
          <w:rFonts w:ascii="Corbel" w:hAnsi="Corbel"/>
          <w:sz w:val="22"/>
        </w:rPr>
        <w:t xml:space="preserve">on a 32 – 40-hour work week, as determined by the District Superintendent, and a 3:2 hybrid work environment </w:t>
      </w:r>
      <w:r w:rsidRPr="00F56F5C">
        <w:rPr>
          <w:rFonts w:ascii="Corbel" w:hAnsi="Corbel"/>
          <w:sz w:val="22"/>
        </w:rPr>
        <w:t>with all employees required to be on-site Monday. The role involves working in a standard office setting with a desk, computer, phone, and other office equipment. It requires extended periods of sitting, constant computer use, and responding to a high volume of emails. Occasional walking and light lifting (up to 20 lbs</w:t>
      </w:r>
      <w:r w:rsidR="00F02037" w:rsidRPr="00F56F5C">
        <w:rPr>
          <w:rFonts w:ascii="Corbel" w:hAnsi="Corbel"/>
          <w:sz w:val="22"/>
        </w:rPr>
        <w:t>.</w:t>
      </w:r>
      <w:r w:rsidRPr="00F56F5C">
        <w:rPr>
          <w:rFonts w:ascii="Corbel" w:hAnsi="Corbel"/>
          <w:sz w:val="22"/>
        </w:rPr>
        <w:t>) of office supplies or materials may also be necessary.</w:t>
      </w:r>
    </w:p>
    <w:p w14:paraId="7ED93659" w14:textId="77777777" w:rsidR="00A76263" w:rsidRDefault="005D7FD2" w:rsidP="005D7FD2">
      <w:pPr>
        <w:rPr>
          <w:rFonts w:ascii="Corbel" w:hAnsi="Corbel"/>
          <w:sz w:val="22"/>
        </w:rPr>
      </w:pPr>
      <w:proofErr w:type="gramStart"/>
      <w:r w:rsidRPr="00F454AB">
        <w:rPr>
          <w:rFonts w:ascii="Corbel" w:hAnsi="Corbel"/>
          <w:sz w:val="22"/>
        </w:rPr>
        <w:t>Employment will be governed by the West Ohio Conference Personnel Policy</w:t>
      </w:r>
      <w:proofErr w:type="gramEnd"/>
      <w:r w:rsidRPr="00F454AB">
        <w:rPr>
          <w:rFonts w:ascii="Corbel" w:hAnsi="Corbel"/>
          <w:sz w:val="22"/>
        </w:rPr>
        <w:t>.</w:t>
      </w:r>
    </w:p>
    <w:sectPr w:rsidR="00A76263" w:rsidSect="00FA7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A36"/>
    <w:multiLevelType w:val="multilevel"/>
    <w:tmpl w:val="A19C6F6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451A"/>
    <w:multiLevelType w:val="multilevel"/>
    <w:tmpl w:val="3DEE232A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2D5D"/>
    <w:multiLevelType w:val="multilevel"/>
    <w:tmpl w:val="2C8E948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277C0"/>
    <w:multiLevelType w:val="hybridMultilevel"/>
    <w:tmpl w:val="4122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6F42"/>
    <w:multiLevelType w:val="hybridMultilevel"/>
    <w:tmpl w:val="EE92EE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6B756B"/>
    <w:multiLevelType w:val="hybridMultilevel"/>
    <w:tmpl w:val="90D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D24FE"/>
    <w:multiLevelType w:val="hybridMultilevel"/>
    <w:tmpl w:val="68E8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A2F54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D7E65"/>
    <w:multiLevelType w:val="multilevel"/>
    <w:tmpl w:val="7DBE54C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77096"/>
    <w:multiLevelType w:val="multilevel"/>
    <w:tmpl w:val="3DEE232A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53B85"/>
    <w:multiLevelType w:val="hybridMultilevel"/>
    <w:tmpl w:val="31225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A61A3"/>
    <w:multiLevelType w:val="multilevel"/>
    <w:tmpl w:val="3DEE232A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2164E"/>
    <w:multiLevelType w:val="hybridMultilevel"/>
    <w:tmpl w:val="D2E417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3864AD"/>
    <w:multiLevelType w:val="multilevel"/>
    <w:tmpl w:val="3DEE232A"/>
    <w:lvl w:ilvl="0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C05C6"/>
    <w:multiLevelType w:val="hybridMultilevel"/>
    <w:tmpl w:val="062AF0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FD7427"/>
    <w:multiLevelType w:val="hybridMultilevel"/>
    <w:tmpl w:val="74FA1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E5A3D"/>
    <w:multiLevelType w:val="multilevel"/>
    <w:tmpl w:val="3DEE232A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992105643">
    <w:abstractNumId w:val="12"/>
  </w:num>
  <w:num w:numId="2" w16cid:durableId="771705119">
    <w:abstractNumId w:val="7"/>
  </w:num>
  <w:num w:numId="3" w16cid:durableId="1851135390">
    <w:abstractNumId w:val="0"/>
  </w:num>
  <w:num w:numId="4" w16cid:durableId="1513884230">
    <w:abstractNumId w:val="2"/>
  </w:num>
  <w:num w:numId="5" w16cid:durableId="1596086516">
    <w:abstractNumId w:val="6"/>
  </w:num>
  <w:num w:numId="6" w16cid:durableId="1889560679">
    <w:abstractNumId w:val="3"/>
  </w:num>
  <w:num w:numId="7" w16cid:durableId="1040590754">
    <w:abstractNumId w:val="4"/>
  </w:num>
  <w:num w:numId="8" w16cid:durableId="2029140253">
    <w:abstractNumId w:val="11"/>
  </w:num>
  <w:num w:numId="9" w16cid:durableId="127283594">
    <w:abstractNumId w:val="5"/>
  </w:num>
  <w:num w:numId="10" w16cid:durableId="587620092">
    <w:abstractNumId w:val="9"/>
  </w:num>
  <w:num w:numId="11" w16cid:durableId="814026818">
    <w:abstractNumId w:val="15"/>
  </w:num>
  <w:num w:numId="12" w16cid:durableId="1985548340">
    <w:abstractNumId w:val="8"/>
  </w:num>
  <w:num w:numId="13" w16cid:durableId="836264636">
    <w:abstractNumId w:val="1"/>
  </w:num>
  <w:num w:numId="14" w16cid:durableId="945425440">
    <w:abstractNumId w:val="10"/>
  </w:num>
  <w:num w:numId="15" w16cid:durableId="490609367">
    <w:abstractNumId w:val="14"/>
  </w:num>
  <w:num w:numId="16" w16cid:durableId="213935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E2"/>
    <w:rsid w:val="000251F3"/>
    <w:rsid w:val="000350BB"/>
    <w:rsid w:val="00035F82"/>
    <w:rsid w:val="00036CD8"/>
    <w:rsid w:val="0007622C"/>
    <w:rsid w:val="000766E1"/>
    <w:rsid w:val="00094208"/>
    <w:rsid w:val="00096016"/>
    <w:rsid w:val="000C3D8B"/>
    <w:rsid w:val="000C7196"/>
    <w:rsid w:val="000D6221"/>
    <w:rsid w:val="000E0A77"/>
    <w:rsid w:val="000E12CB"/>
    <w:rsid w:val="000E35B4"/>
    <w:rsid w:val="00120FB6"/>
    <w:rsid w:val="00130C84"/>
    <w:rsid w:val="00133605"/>
    <w:rsid w:val="00146D94"/>
    <w:rsid w:val="00154766"/>
    <w:rsid w:val="001B48E3"/>
    <w:rsid w:val="001C1A76"/>
    <w:rsid w:val="001E41DC"/>
    <w:rsid w:val="0020131B"/>
    <w:rsid w:val="00260D44"/>
    <w:rsid w:val="002649B3"/>
    <w:rsid w:val="00290E1B"/>
    <w:rsid w:val="002979A1"/>
    <w:rsid w:val="002A105A"/>
    <w:rsid w:val="002A7716"/>
    <w:rsid w:val="002B5852"/>
    <w:rsid w:val="002C01AC"/>
    <w:rsid w:val="002C669C"/>
    <w:rsid w:val="002C7E16"/>
    <w:rsid w:val="0031579C"/>
    <w:rsid w:val="00365DD1"/>
    <w:rsid w:val="00367C2A"/>
    <w:rsid w:val="00376107"/>
    <w:rsid w:val="00392FA9"/>
    <w:rsid w:val="00395B3D"/>
    <w:rsid w:val="003975A3"/>
    <w:rsid w:val="003E1803"/>
    <w:rsid w:val="00411B55"/>
    <w:rsid w:val="004210C7"/>
    <w:rsid w:val="004262A8"/>
    <w:rsid w:val="004424AD"/>
    <w:rsid w:val="00443ACF"/>
    <w:rsid w:val="00487864"/>
    <w:rsid w:val="004B76EA"/>
    <w:rsid w:val="004E0942"/>
    <w:rsid w:val="004E673A"/>
    <w:rsid w:val="00502351"/>
    <w:rsid w:val="005735FE"/>
    <w:rsid w:val="00593E1C"/>
    <w:rsid w:val="00596719"/>
    <w:rsid w:val="005D7FD2"/>
    <w:rsid w:val="00613A96"/>
    <w:rsid w:val="00616EB1"/>
    <w:rsid w:val="00627022"/>
    <w:rsid w:val="00646A3F"/>
    <w:rsid w:val="00653202"/>
    <w:rsid w:val="00662642"/>
    <w:rsid w:val="00666E68"/>
    <w:rsid w:val="006B440D"/>
    <w:rsid w:val="006C1FA0"/>
    <w:rsid w:val="006C71E8"/>
    <w:rsid w:val="006F78A0"/>
    <w:rsid w:val="007140EA"/>
    <w:rsid w:val="007416FB"/>
    <w:rsid w:val="007437F9"/>
    <w:rsid w:val="007C70FE"/>
    <w:rsid w:val="007E6712"/>
    <w:rsid w:val="00814087"/>
    <w:rsid w:val="00814507"/>
    <w:rsid w:val="0084375B"/>
    <w:rsid w:val="00881598"/>
    <w:rsid w:val="008A003E"/>
    <w:rsid w:val="008A22E7"/>
    <w:rsid w:val="008C5B20"/>
    <w:rsid w:val="008F7F70"/>
    <w:rsid w:val="00901693"/>
    <w:rsid w:val="0096101B"/>
    <w:rsid w:val="0096643A"/>
    <w:rsid w:val="00990EF2"/>
    <w:rsid w:val="00996785"/>
    <w:rsid w:val="009C386E"/>
    <w:rsid w:val="009C5210"/>
    <w:rsid w:val="009D2A93"/>
    <w:rsid w:val="009E0EDC"/>
    <w:rsid w:val="009E4DDA"/>
    <w:rsid w:val="009F3C25"/>
    <w:rsid w:val="009F7C59"/>
    <w:rsid w:val="00A10CF2"/>
    <w:rsid w:val="00A13C3B"/>
    <w:rsid w:val="00A22561"/>
    <w:rsid w:val="00A24E36"/>
    <w:rsid w:val="00A30204"/>
    <w:rsid w:val="00A35899"/>
    <w:rsid w:val="00A42808"/>
    <w:rsid w:val="00A67592"/>
    <w:rsid w:val="00A76263"/>
    <w:rsid w:val="00A86443"/>
    <w:rsid w:val="00A90683"/>
    <w:rsid w:val="00AA4945"/>
    <w:rsid w:val="00AD3A22"/>
    <w:rsid w:val="00AD67ED"/>
    <w:rsid w:val="00AF198D"/>
    <w:rsid w:val="00B32AB1"/>
    <w:rsid w:val="00B629BE"/>
    <w:rsid w:val="00B715A8"/>
    <w:rsid w:val="00B80843"/>
    <w:rsid w:val="00B860B6"/>
    <w:rsid w:val="00B87DC7"/>
    <w:rsid w:val="00BE49BB"/>
    <w:rsid w:val="00BF58C4"/>
    <w:rsid w:val="00C0597C"/>
    <w:rsid w:val="00C12EAF"/>
    <w:rsid w:val="00C2600F"/>
    <w:rsid w:val="00C30810"/>
    <w:rsid w:val="00C37927"/>
    <w:rsid w:val="00C40614"/>
    <w:rsid w:val="00C52574"/>
    <w:rsid w:val="00C66CF3"/>
    <w:rsid w:val="00C72B2A"/>
    <w:rsid w:val="00C94DB4"/>
    <w:rsid w:val="00CA1584"/>
    <w:rsid w:val="00CB109C"/>
    <w:rsid w:val="00CB7CB7"/>
    <w:rsid w:val="00CF2F64"/>
    <w:rsid w:val="00D86F16"/>
    <w:rsid w:val="00DC18A7"/>
    <w:rsid w:val="00DC3F1A"/>
    <w:rsid w:val="00DC4A23"/>
    <w:rsid w:val="00DD523D"/>
    <w:rsid w:val="00E02CFF"/>
    <w:rsid w:val="00E61EA9"/>
    <w:rsid w:val="00E70C2B"/>
    <w:rsid w:val="00E7193F"/>
    <w:rsid w:val="00E91ECE"/>
    <w:rsid w:val="00E925DE"/>
    <w:rsid w:val="00E94A5E"/>
    <w:rsid w:val="00E97B0B"/>
    <w:rsid w:val="00EA0ABA"/>
    <w:rsid w:val="00EA1FCA"/>
    <w:rsid w:val="00EA5AEB"/>
    <w:rsid w:val="00EC432E"/>
    <w:rsid w:val="00EE6F73"/>
    <w:rsid w:val="00EF1F4E"/>
    <w:rsid w:val="00F02037"/>
    <w:rsid w:val="00F0684D"/>
    <w:rsid w:val="00F270D7"/>
    <w:rsid w:val="00F27E34"/>
    <w:rsid w:val="00F27F1A"/>
    <w:rsid w:val="00F42F5E"/>
    <w:rsid w:val="00F454AB"/>
    <w:rsid w:val="00F56F5C"/>
    <w:rsid w:val="00F63A0B"/>
    <w:rsid w:val="00F654C8"/>
    <w:rsid w:val="00FA4A20"/>
    <w:rsid w:val="00FA7AE2"/>
    <w:rsid w:val="00FD1DC0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1CE2"/>
  <w15:docId w15:val="{96DC2F21-E297-4B3D-95EE-2433AF9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E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14"/>
    <w:pPr>
      <w:ind w:left="720"/>
      <w:contextualSpacing/>
    </w:pPr>
    <w:rPr>
      <w:rFonts w:asciiTheme="minorHAnsi" w:eastAsiaTheme="minorEastAsia" w:hAnsiTheme="minorHAnsi"/>
      <w:sz w:val="22"/>
    </w:rPr>
  </w:style>
  <w:style w:type="table" w:styleId="TableGrid">
    <w:name w:val="Table Grid"/>
    <w:basedOn w:val="TableNormal"/>
    <w:uiPriority w:val="59"/>
    <w:rsid w:val="0014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5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F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8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1114</Words>
  <Characters>6353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Newton</cp:lastModifiedBy>
  <cp:revision>2</cp:revision>
  <cp:lastPrinted>2025-02-04T22:24:00Z</cp:lastPrinted>
  <dcterms:created xsi:type="dcterms:W3CDTF">2026-02-18T15:52:00Z</dcterms:created>
  <dcterms:modified xsi:type="dcterms:W3CDTF">2026-02-18T15:52:00Z</dcterms:modified>
</cp:coreProperties>
</file>